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8DF4C" w14:textId="77777777" w:rsidR="002F07DC" w:rsidRDefault="002F07DC" w:rsidP="002F07DC">
      <w:pPr>
        <w:spacing w:before="100" w:beforeAutospacing="1" w:after="100" w:afterAutospacing="1"/>
        <w:rPr>
          <w:rFonts w:ascii="Arial" w:hAnsi="Arial" w:cs="Arial"/>
          <w:color w:val="000000"/>
          <w:sz w:val="18"/>
          <w:szCs w:val="18"/>
        </w:rPr>
      </w:pPr>
      <w:r>
        <w:rPr>
          <w:rFonts w:ascii="Arial" w:hAnsi="Arial" w:cs="Arial"/>
          <w:color w:val="000000"/>
          <w:sz w:val="18"/>
          <w:szCs w:val="18"/>
        </w:rPr>
        <w:t>Dear Friends of Choral Singing,</w:t>
      </w:r>
    </w:p>
    <w:p w14:paraId="013B14D8" w14:textId="77777777" w:rsidR="002F07DC" w:rsidRDefault="002F07DC" w:rsidP="002F07DC">
      <w:pPr>
        <w:spacing w:before="100" w:beforeAutospacing="1" w:after="100" w:afterAutospacing="1"/>
        <w:rPr>
          <w:rFonts w:ascii="Arial" w:hAnsi="Arial" w:cs="Arial"/>
          <w:color w:val="000000"/>
          <w:sz w:val="18"/>
          <w:szCs w:val="18"/>
        </w:rPr>
      </w:pPr>
      <w:r>
        <w:rPr>
          <w:rFonts w:ascii="Arial" w:hAnsi="Arial" w:cs="Arial"/>
          <w:color w:val="000000"/>
          <w:sz w:val="18"/>
          <w:szCs w:val="18"/>
        </w:rPr>
        <w:t>we are very happy to invite your choir to the ancient city of Prague in the heart of EURpe where the traditional Prague Choral Meetings will take place on the following   weekends:</w:t>
      </w:r>
    </w:p>
    <w:p w14:paraId="529B58B7" w14:textId="77777777" w:rsidR="002F07DC" w:rsidRDefault="002F07DC" w:rsidP="002F07DC">
      <w:pPr>
        <w:rPr>
          <w:rFonts w:ascii="Arial" w:hAnsi="Arial" w:cs="Arial"/>
          <w:color w:val="000000"/>
          <w:sz w:val="18"/>
          <w:szCs w:val="18"/>
        </w:rPr>
      </w:pPr>
      <w:r>
        <w:rPr>
          <w:rStyle w:val="Tugev"/>
          <w:rFonts w:ascii="Arial" w:hAnsi="Arial" w:cs="Arial"/>
          <w:color w:val="000000"/>
          <w:sz w:val="18"/>
          <w:szCs w:val="18"/>
        </w:rPr>
        <w:t>Prague Spring  Choral Meeting                                                April </w:t>
      </w:r>
      <w:r w:rsidR="007C4063">
        <w:rPr>
          <w:rStyle w:val="Tugev"/>
          <w:rFonts w:ascii="Arial" w:hAnsi="Arial" w:cs="Arial"/>
          <w:color w:val="000000"/>
          <w:sz w:val="18"/>
          <w:szCs w:val="18"/>
        </w:rPr>
        <w:t xml:space="preserve">           </w:t>
      </w:r>
      <w:r w:rsidR="00CE4AD5">
        <w:rPr>
          <w:rStyle w:val="Tugev"/>
          <w:rFonts w:ascii="Arial" w:hAnsi="Arial" w:cs="Arial"/>
          <w:color w:val="000000"/>
          <w:sz w:val="18"/>
          <w:szCs w:val="18"/>
        </w:rPr>
        <w:t>01</w:t>
      </w:r>
      <w:r>
        <w:rPr>
          <w:rStyle w:val="Tugev"/>
          <w:rFonts w:ascii="Arial" w:hAnsi="Arial" w:cs="Arial"/>
          <w:color w:val="000000"/>
          <w:sz w:val="18"/>
          <w:szCs w:val="18"/>
        </w:rPr>
        <w:t> -  </w:t>
      </w:r>
      <w:r w:rsidR="00CE4AD5">
        <w:rPr>
          <w:rStyle w:val="Tugev"/>
          <w:rFonts w:ascii="Arial" w:hAnsi="Arial" w:cs="Arial"/>
          <w:color w:val="000000"/>
          <w:sz w:val="18"/>
          <w:szCs w:val="18"/>
        </w:rPr>
        <w:t>04</w:t>
      </w:r>
      <w:r>
        <w:rPr>
          <w:rStyle w:val="Tugev"/>
          <w:rFonts w:ascii="Arial" w:hAnsi="Arial" w:cs="Arial"/>
          <w:color w:val="000000"/>
          <w:sz w:val="18"/>
          <w:szCs w:val="18"/>
        </w:rPr>
        <w:t>, 202</w:t>
      </w:r>
      <w:r w:rsidR="00CE4AD5">
        <w:rPr>
          <w:rStyle w:val="Tugev"/>
          <w:rFonts w:ascii="Arial" w:hAnsi="Arial" w:cs="Arial"/>
          <w:color w:val="000000"/>
          <w:sz w:val="18"/>
          <w:szCs w:val="18"/>
        </w:rPr>
        <w:t>7</w:t>
      </w:r>
    </w:p>
    <w:p w14:paraId="2CA751CE" w14:textId="77777777" w:rsidR="002F07DC" w:rsidRDefault="002F07DC" w:rsidP="002F07DC">
      <w:pPr>
        <w:rPr>
          <w:rStyle w:val="Tugev"/>
          <w:rFonts w:ascii="Arial" w:hAnsi="Arial" w:cs="Arial"/>
          <w:color w:val="000000"/>
          <w:sz w:val="18"/>
          <w:szCs w:val="18"/>
        </w:rPr>
      </w:pPr>
      <w:r>
        <w:rPr>
          <w:rStyle w:val="Tugev"/>
          <w:rFonts w:ascii="Arial" w:hAnsi="Arial" w:cs="Arial"/>
          <w:color w:val="000000"/>
          <w:sz w:val="18"/>
          <w:szCs w:val="18"/>
        </w:rPr>
        <w:t xml:space="preserve">Prague Summer  Choral Meeting                                              </w:t>
      </w:r>
      <w:r w:rsidR="007C4063">
        <w:rPr>
          <w:rStyle w:val="Tugev"/>
          <w:rFonts w:ascii="Arial" w:hAnsi="Arial" w:cs="Arial"/>
          <w:color w:val="000000"/>
          <w:sz w:val="18"/>
          <w:szCs w:val="18"/>
        </w:rPr>
        <w:t>J</w:t>
      </w:r>
      <w:r>
        <w:rPr>
          <w:rStyle w:val="Tugev"/>
          <w:rFonts w:ascii="Arial" w:hAnsi="Arial" w:cs="Arial"/>
          <w:color w:val="000000"/>
          <w:sz w:val="18"/>
          <w:szCs w:val="18"/>
        </w:rPr>
        <w:t>uly</w:t>
      </w:r>
      <w:r w:rsidR="00CE4AD5">
        <w:rPr>
          <w:rStyle w:val="Tugev"/>
          <w:rFonts w:ascii="Arial" w:hAnsi="Arial" w:cs="Arial"/>
          <w:color w:val="000000"/>
          <w:sz w:val="18"/>
          <w:szCs w:val="18"/>
        </w:rPr>
        <w:t xml:space="preserve"> </w:t>
      </w:r>
      <w:r w:rsidR="007C4063">
        <w:rPr>
          <w:rStyle w:val="Tugev"/>
          <w:rFonts w:ascii="Arial" w:hAnsi="Arial" w:cs="Arial"/>
          <w:color w:val="000000"/>
          <w:sz w:val="18"/>
          <w:szCs w:val="18"/>
        </w:rPr>
        <w:t xml:space="preserve">           </w:t>
      </w:r>
      <w:r w:rsidR="00CE4AD5">
        <w:rPr>
          <w:rStyle w:val="Tugev"/>
          <w:rFonts w:ascii="Arial" w:hAnsi="Arial" w:cs="Arial"/>
          <w:color w:val="000000"/>
          <w:sz w:val="18"/>
          <w:szCs w:val="18"/>
        </w:rPr>
        <w:t>08</w:t>
      </w:r>
      <w:r>
        <w:rPr>
          <w:rStyle w:val="Tugev"/>
          <w:rFonts w:ascii="Arial" w:hAnsi="Arial" w:cs="Arial"/>
          <w:color w:val="000000"/>
          <w:sz w:val="18"/>
          <w:szCs w:val="18"/>
        </w:rPr>
        <w:t xml:space="preserve"> - </w:t>
      </w:r>
      <w:r w:rsidR="00CE4AD5">
        <w:rPr>
          <w:rStyle w:val="Tugev"/>
          <w:rFonts w:ascii="Arial" w:hAnsi="Arial" w:cs="Arial"/>
          <w:color w:val="000000"/>
          <w:sz w:val="18"/>
          <w:szCs w:val="18"/>
        </w:rPr>
        <w:t xml:space="preserve"> </w:t>
      </w:r>
      <w:r>
        <w:rPr>
          <w:rStyle w:val="Tugev"/>
          <w:rFonts w:ascii="Arial" w:hAnsi="Arial" w:cs="Arial"/>
          <w:color w:val="000000"/>
          <w:sz w:val="18"/>
          <w:szCs w:val="18"/>
        </w:rPr>
        <w:t>1</w:t>
      </w:r>
      <w:r w:rsidR="00CE4AD5">
        <w:rPr>
          <w:rStyle w:val="Tugev"/>
          <w:rFonts w:ascii="Arial" w:hAnsi="Arial" w:cs="Arial"/>
          <w:color w:val="000000"/>
          <w:sz w:val="18"/>
          <w:szCs w:val="18"/>
        </w:rPr>
        <w:t>1</w:t>
      </w:r>
      <w:r>
        <w:rPr>
          <w:rStyle w:val="Tugev"/>
          <w:rFonts w:ascii="Arial" w:hAnsi="Arial" w:cs="Arial"/>
          <w:color w:val="000000"/>
          <w:sz w:val="18"/>
          <w:szCs w:val="18"/>
        </w:rPr>
        <w:t>, 202</w:t>
      </w:r>
      <w:r w:rsidR="00CE4AD5">
        <w:rPr>
          <w:rStyle w:val="Tugev"/>
          <w:rFonts w:ascii="Arial" w:hAnsi="Arial" w:cs="Arial"/>
          <w:color w:val="000000"/>
          <w:sz w:val="18"/>
          <w:szCs w:val="18"/>
        </w:rPr>
        <w:t>7</w:t>
      </w:r>
    </w:p>
    <w:p w14:paraId="29FA0B4D" w14:textId="77777777" w:rsidR="00CE4AD5" w:rsidRDefault="00CE4AD5" w:rsidP="002F07DC">
      <w:pPr>
        <w:rPr>
          <w:rFonts w:ascii="Arial" w:hAnsi="Arial" w:cs="Arial"/>
          <w:color w:val="000000"/>
          <w:sz w:val="18"/>
          <w:szCs w:val="18"/>
        </w:rPr>
      </w:pPr>
      <w:r>
        <w:rPr>
          <w:rStyle w:val="Tugev"/>
          <w:rFonts w:ascii="Arial" w:hAnsi="Arial" w:cs="Arial"/>
          <w:color w:val="000000"/>
          <w:sz w:val="18"/>
          <w:szCs w:val="18"/>
        </w:rPr>
        <w:t>Prague Autumn  Choral Meeting                                              </w:t>
      </w:r>
      <w:r w:rsidR="00462ACE">
        <w:rPr>
          <w:rStyle w:val="Tugev"/>
          <w:rFonts w:ascii="Arial" w:hAnsi="Arial" w:cs="Arial"/>
          <w:color w:val="000000"/>
          <w:sz w:val="18"/>
          <w:szCs w:val="18"/>
        </w:rPr>
        <w:t>Octo</w:t>
      </w:r>
      <w:r>
        <w:rPr>
          <w:rStyle w:val="Tugev"/>
          <w:rFonts w:ascii="Arial" w:hAnsi="Arial" w:cs="Arial"/>
          <w:color w:val="000000"/>
          <w:sz w:val="18"/>
          <w:szCs w:val="18"/>
        </w:rPr>
        <w:t>b</w:t>
      </w:r>
      <w:r w:rsidR="000D37AC">
        <w:rPr>
          <w:rStyle w:val="Tugev"/>
          <w:rFonts w:ascii="Arial" w:hAnsi="Arial" w:cs="Arial"/>
          <w:color w:val="000000"/>
          <w:sz w:val="18"/>
          <w:szCs w:val="18"/>
        </w:rPr>
        <w:t xml:space="preserve">er </w:t>
      </w:r>
      <w:r w:rsidR="007C4063">
        <w:rPr>
          <w:rStyle w:val="Tugev"/>
          <w:rFonts w:ascii="Arial" w:hAnsi="Arial" w:cs="Arial"/>
          <w:color w:val="000000"/>
          <w:sz w:val="18"/>
          <w:szCs w:val="18"/>
        </w:rPr>
        <w:t xml:space="preserve">     </w:t>
      </w:r>
      <w:r w:rsidR="000D37AC">
        <w:rPr>
          <w:rStyle w:val="Tugev"/>
          <w:rFonts w:ascii="Arial" w:hAnsi="Arial" w:cs="Arial"/>
          <w:color w:val="000000"/>
          <w:sz w:val="18"/>
          <w:szCs w:val="18"/>
        </w:rPr>
        <w:t xml:space="preserve">28 – 31, </w:t>
      </w:r>
      <w:r>
        <w:rPr>
          <w:rStyle w:val="Tugev"/>
          <w:rFonts w:ascii="Arial" w:hAnsi="Arial" w:cs="Arial"/>
          <w:color w:val="000000"/>
          <w:sz w:val="18"/>
          <w:szCs w:val="18"/>
        </w:rPr>
        <w:t xml:space="preserve"> 202</w:t>
      </w:r>
      <w:r w:rsidR="000D37AC">
        <w:rPr>
          <w:rStyle w:val="Tugev"/>
          <w:rFonts w:ascii="Arial" w:hAnsi="Arial" w:cs="Arial"/>
          <w:color w:val="000000"/>
          <w:sz w:val="18"/>
          <w:szCs w:val="18"/>
        </w:rPr>
        <w:t>7</w:t>
      </w:r>
    </w:p>
    <w:p w14:paraId="78905D0A" w14:textId="77777777" w:rsidR="002F07DC" w:rsidRDefault="002F07DC" w:rsidP="002F07DC">
      <w:pPr>
        <w:rPr>
          <w:rStyle w:val="Tugev"/>
          <w:rFonts w:ascii="Arial" w:hAnsi="Arial" w:cs="Arial"/>
          <w:color w:val="000000"/>
          <w:sz w:val="18"/>
          <w:szCs w:val="18"/>
        </w:rPr>
      </w:pPr>
      <w:r>
        <w:rPr>
          <w:rStyle w:val="Tugev"/>
          <w:rFonts w:ascii="Arial" w:hAnsi="Arial" w:cs="Arial"/>
          <w:color w:val="000000"/>
          <w:sz w:val="18"/>
          <w:szCs w:val="18"/>
        </w:rPr>
        <w:t>Prague Advent Choral Meeting     </w:t>
      </w:r>
      <w:r w:rsidR="000D37AC">
        <w:rPr>
          <w:rStyle w:val="Tugev"/>
          <w:rFonts w:ascii="Arial" w:hAnsi="Arial" w:cs="Arial"/>
          <w:color w:val="000000"/>
          <w:sz w:val="18"/>
          <w:szCs w:val="18"/>
        </w:rPr>
        <w:t>I</w:t>
      </w:r>
      <w:r>
        <w:rPr>
          <w:rStyle w:val="Tugev"/>
          <w:rFonts w:ascii="Arial" w:hAnsi="Arial" w:cs="Arial"/>
          <w:color w:val="000000"/>
          <w:sz w:val="18"/>
          <w:szCs w:val="18"/>
        </w:rPr>
        <w:t>                                          November  </w:t>
      </w:r>
      <w:r w:rsidR="007C4063">
        <w:rPr>
          <w:rStyle w:val="Tugev"/>
          <w:rFonts w:ascii="Arial" w:hAnsi="Arial" w:cs="Arial"/>
          <w:color w:val="000000"/>
          <w:sz w:val="18"/>
          <w:szCs w:val="18"/>
        </w:rPr>
        <w:t xml:space="preserve"> </w:t>
      </w:r>
      <w:r>
        <w:rPr>
          <w:rStyle w:val="Tugev"/>
          <w:rFonts w:ascii="Arial" w:hAnsi="Arial" w:cs="Arial"/>
          <w:color w:val="000000"/>
          <w:sz w:val="18"/>
          <w:szCs w:val="18"/>
        </w:rPr>
        <w:t>2</w:t>
      </w:r>
      <w:r w:rsidR="000D37AC">
        <w:rPr>
          <w:rStyle w:val="Tugev"/>
          <w:rFonts w:ascii="Arial" w:hAnsi="Arial" w:cs="Arial"/>
          <w:color w:val="000000"/>
          <w:sz w:val="18"/>
          <w:szCs w:val="18"/>
        </w:rPr>
        <w:t>5 -</w:t>
      </w:r>
      <w:r>
        <w:rPr>
          <w:rStyle w:val="Tugev"/>
          <w:rFonts w:ascii="Arial" w:hAnsi="Arial" w:cs="Arial"/>
          <w:color w:val="000000"/>
          <w:sz w:val="18"/>
          <w:szCs w:val="18"/>
        </w:rPr>
        <w:t> 29,</w:t>
      </w:r>
      <w:r w:rsidR="007C4063">
        <w:rPr>
          <w:rStyle w:val="Tugev"/>
          <w:rFonts w:ascii="Arial" w:hAnsi="Arial" w:cs="Arial"/>
          <w:color w:val="000000"/>
          <w:sz w:val="18"/>
          <w:szCs w:val="18"/>
        </w:rPr>
        <w:t xml:space="preserve"> </w:t>
      </w:r>
      <w:r>
        <w:rPr>
          <w:rStyle w:val="Tugev"/>
          <w:rFonts w:ascii="Arial" w:hAnsi="Arial" w:cs="Arial"/>
          <w:color w:val="000000"/>
          <w:sz w:val="18"/>
          <w:szCs w:val="18"/>
        </w:rPr>
        <w:t xml:space="preserve"> 202</w:t>
      </w:r>
      <w:r w:rsidR="000D37AC">
        <w:rPr>
          <w:rStyle w:val="Tugev"/>
          <w:rFonts w:ascii="Arial" w:hAnsi="Arial" w:cs="Arial"/>
          <w:color w:val="000000"/>
          <w:sz w:val="18"/>
          <w:szCs w:val="18"/>
        </w:rPr>
        <w:t>7</w:t>
      </w:r>
    </w:p>
    <w:p w14:paraId="554E4131" w14:textId="77777777" w:rsidR="000D37AC" w:rsidRDefault="000D37AC" w:rsidP="002F07DC">
      <w:pPr>
        <w:rPr>
          <w:rFonts w:ascii="Arial" w:hAnsi="Arial" w:cs="Arial"/>
          <w:color w:val="000000"/>
          <w:sz w:val="18"/>
          <w:szCs w:val="18"/>
        </w:rPr>
      </w:pPr>
      <w:r>
        <w:rPr>
          <w:rStyle w:val="Tugev"/>
          <w:rFonts w:ascii="Arial" w:hAnsi="Arial" w:cs="Arial"/>
          <w:color w:val="000000"/>
          <w:sz w:val="18"/>
          <w:szCs w:val="18"/>
        </w:rPr>
        <w:t xml:space="preserve">Prague Advent Choral Meeting    II                                          December   09 – 12, </w:t>
      </w:r>
      <w:r w:rsidR="007C4063">
        <w:rPr>
          <w:rStyle w:val="Tugev"/>
          <w:rFonts w:ascii="Arial" w:hAnsi="Arial" w:cs="Arial"/>
          <w:color w:val="000000"/>
          <w:sz w:val="18"/>
          <w:szCs w:val="18"/>
        </w:rPr>
        <w:t xml:space="preserve"> </w:t>
      </w:r>
      <w:r>
        <w:rPr>
          <w:rStyle w:val="Tugev"/>
          <w:rFonts w:ascii="Arial" w:hAnsi="Arial" w:cs="Arial"/>
          <w:color w:val="000000"/>
          <w:sz w:val="18"/>
          <w:szCs w:val="18"/>
        </w:rPr>
        <w:t>2027</w:t>
      </w:r>
    </w:p>
    <w:p w14:paraId="3627D8AE" w14:textId="77777777" w:rsidR="002F07DC" w:rsidRDefault="002F07DC" w:rsidP="002F07DC">
      <w:p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The choral meetings are open to choral groups with min. 14 singers of all ages and all kinds (mixed, male, women, children, barbershop, gospel, church choir, gregorian music, instrumental vokal ensemble, …) from all over the world – as their name reveals, it is not a stressfull contest but a unique opportunity to meet other choirs from different countries, sing together and make new friends in the magic atmosphere of the beautiful Old Town of Prague. You will also be able to see all historical monuments of our capital – learn about Czech history, traditions as well as contemporary life. Prague is famous for its rich musical traditions and cultural life – it is a city of the musical greats such as Dvorak, Smetana as well as Mozart who loved Prague. </w:t>
      </w:r>
    </w:p>
    <w:p w14:paraId="31B069EC" w14:textId="77777777" w:rsidR="002F07DC" w:rsidRDefault="002F07DC" w:rsidP="002F07DC">
      <w:p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Most participating choirs come to the festival on Thursday and leave on Sunday, but is is also possible to arrive on Friday. Depending on the lenght of stay and your wish, you would have two or one public perfomance of 20 minutes in churches in the Old Town – all concerts are open to the public and free of charge. As a rule, the concerts are held at the St. Martin Church at the Old Town (built in the 12th century) and St. Michael Church (built in the 13th century ) and other venues in the center  of Prague. The  Advent and Spring festival are partially held at the markets on the Old Town Square. There is a traditional market and a stage. Both churches have a piano and excellent acoustics.</w:t>
      </w:r>
    </w:p>
    <w:p w14:paraId="57DC4CFD" w14:textId="77777777" w:rsidR="002F07DC" w:rsidRDefault="002F07DC" w:rsidP="002F07DC">
      <w:p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On Saturday morning all participating choirs gather a friendship concert – highlight of the festival is the common singing of all choirs. We will send you scores in advance and when all participants meet, the songs will be rehearsed and sung together.</w:t>
      </w:r>
    </w:p>
    <w:p w14:paraId="39825FFA" w14:textId="77777777" w:rsidR="002F07DC" w:rsidRDefault="002F07DC" w:rsidP="002F07DC">
      <w:p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Apart from the concert program, you will have time for a walking tour of all main sights of Prague with your festival guide. In the evening you will be able to see our city from a boat on the Vltava River, visit a theatre or opera performance, get familiar with Czech cuisine and Prague ´s nightlife. However our meetings take place all over the year – Prague is a unique city with a special charm in all seasons and so no matter which meeting you choose, our team will do our best to organize an unforgettable choral stay for you!</w:t>
      </w:r>
    </w:p>
    <w:p w14:paraId="59A8BA08" w14:textId="77777777" w:rsidR="002F07DC" w:rsidRDefault="002F07DC" w:rsidP="002F07DC">
      <w:p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The Millennium Agency Prague is exclusive organizer of stays of all participating groups. Our long-year experience and many satisfied and returning choirs guarantee you top service and satisfaction.</w:t>
      </w:r>
    </w:p>
    <w:p w14:paraId="38F5B84C" w14:textId="77777777" w:rsidR="002F07DC" w:rsidRDefault="002F07DC" w:rsidP="002F07DC">
      <w:pPr>
        <w:spacing w:before="100" w:beforeAutospacing="1" w:after="100" w:afterAutospacing="1"/>
        <w:jc w:val="both"/>
        <w:rPr>
          <w:rFonts w:ascii="Arial" w:hAnsi="Arial" w:cs="Arial"/>
          <w:color w:val="000000"/>
          <w:sz w:val="18"/>
          <w:szCs w:val="18"/>
        </w:rPr>
      </w:pPr>
      <w:r>
        <w:rPr>
          <w:rFonts w:ascii="Arial" w:hAnsi="Arial" w:cs="Arial"/>
          <w:color w:val="000000"/>
          <w:sz w:val="18"/>
          <w:szCs w:val="18"/>
        </w:rPr>
        <w:t>All costs connected with festival participation are carried by the participants, the organizers reserve the right to arrange the stay in Prague for all participants - the transportation to Prague and back is to be organized directly by the choirs. </w:t>
      </w:r>
    </w:p>
    <w:p w14:paraId="45AC0AF5" w14:textId="77777777" w:rsidR="002F07DC" w:rsidRDefault="002F07DC" w:rsidP="002F07DC">
      <w:pPr>
        <w:spacing w:before="100" w:beforeAutospacing="1" w:after="100" w:afterAutospacing="1"/>
        <w:rPr>
          <w:rFonts w:ascii="Arial" w:hAnsi="Arial" w:cs="Arial"/>
          <w:color w:val="000000"/>
          <w:sz w:val="18"/>
          <w:szCs w:val="18"/>
        </w:rPr>
      </w:pPr>
      <w:r>
        <w:rPr>
          <w:rFonts w:ascii="Arial" w:hAnsi="Arial" w:cs="Arial"/>
          <w:color w:val="000000"/>
          <w:sz w:val="18"/>
          <w:szCs w:val="18"/>
        </w:rPr>
        <w:t>The deadlines for your registration are:</w:t>
      </w:r>
    </w:p>
    <w:p w14:paraId="742D408D" w14:textId="77777777" w:rsidR="002F07DC" w:rsidRDefault="002F07DC" w:rsidP="002F07DC">
      <w:pPr>
        <w:rPr>
          <w:rFonts w:ascii="Arial" w:hAnsi="Arial" w:cs="Arial"/>
          <w:color w:val="000000"/>
          <w:sz w:val="18"/>
          <w:szCs w:val="18"/>
        </w:rPr>
      </w:pPr>
      <w:r>
        <w:rPr>
          <w:rFonts w:ascii="Arial" w:hAnsi="Arial" w:cs="Arial"/>
          <w:color w:val="000000"/>
          <w:sz w:val="16"/>
          <w:szCs w:val="16"/>
        </w:rPr>
        <w:t xml:space="preserve">Prague Spring  Choral Meeting                                                                          February </w:t>
      </w:r>
      <w:r w:rsidR="000D37AC">
        <w:rPr>
          <w:rFonts w:ascii="Arial" w:hAnsi="Arial" w:cs="Arial"/>
          <w:color w:val="000000"/>
          <w:sz w:val="16"/>
          <w:szCs w:val="16"/>
        </w:rPr>
        <w:t>01</w:t>
      </w:r>
      <w:r>
        <w:rPr>
          <w:rFonts w:ascii="Arial" w:hAnsi="Arial" w:cs="Arial"/>
          <w:color w:val="000000"/>
          <w:sz w:val="16"/>
          <w:szCs w:val="16"/>
        </w:rPr>
        <w:t>,  202</w:t>
      </w:r>
      <w:r w:rsidR="000D37AC">
        <w:rPr>
          <w:rFonts w:ascii="Arial" w:hAnsi="Arial" w:cs="Arial"/>
          <w:color w:val="000000"/>
          <w:sz w:val="16"/>
          <w:szCs w:val="16"/>
        </w:rPr>
        <w:t>7</w:t>
      </w:r>
    </w:p>
    <w:p w14:paraId="0712627A" w14:textId="77777777" w:rsidR="002F07DC" w:rsidRDefault="002F07DC" w:rsidP="002F07DC">
      <w:pPr>
        <w:rPr>
          <w:rFonts w:ascii="Arial" w:hAnsi="Arial" w:cs="Arial"/>
          <w:color w:val="000000"/>
          <w:sz w:val="18"/>
          <w:szCs w:val="18"/>
        </w:rPr>
      </w:pPr>
      <w:r>
        <w:rPr>
          <w:rFonts w:ascii="Arial" w:hAnsi="Arial" w:cs="Arial"/>
          <w:color w:val="000000"/>
          <w:sz w:val="16"/>
          <w:szCs w:val="16"/>
        </w:rPr>
        <w:t xml:space="preserve">Prague Summer  Choral Meeting                                                                       April </w:t>
      </w:r>
      <w:r w:rsidR="007C4063">
        <w:rPr>
          <w:rFonts w:ascii="Arial" w:hAnsi="Arial" w:cs="Arial"/>
          <w:color w:val="000000"/>
          <w:sz w:val="16"/>
          <w:szCs w:val="16"/>
        </w:rPr>
        <w:t>15</w:t>
      </w:r>
      <w:r>
        <w:rPr>
          <w:rFonts w:ascii="Arial" w:hAnsi="Arial" w:cs="Arial"/>
          <w:color w:val="000000"/>
          <w:sz w:val="16"/>
          <w:szCs w:val="16"/>
        </w:rPr>
        <w:t>, 202</w:t>
      </w:r>
      <w:r w:rsidR="007C4063">
        <w:rPr>
          <w:rFonts w:ascii="Arial" w:hAnsi="Arial" w:cs="Arial"/>
          <w:color w:val="000000"/>
          <w:sz w:val="16"/>
          <w:szCs w:val="16"/>
        </w:rPr>
        <w:t>7</w:t>
      </w:r>
    </w:p>
    <w:p w14:paraId="6758A288" w14:textId="245F2C5C" w:rsidR="002F07DC" w:rsidRDefault="002F07DC" w:rsidP="002F07DC">
      <w:pPr>
        <w:rPr>
          <w:rFonts w:ascii="Arial" w:hAnsi="Arial" w:cs="Arial"/>
          <w:color w:val="000000"/>
          <w:sz w:val="16"/>
          <w:szCs w:val="16"/>
        </w:rPr>
      </w:pPr>
      <w:r>
        <w:rPr>
          <w:rFonts w:ascii="Arial" w:hAnsi="Arial" w:cs="Arial"/>
          <w:color w:val="000000"/>
          <w:sz w:val="16"/>
          <w:szCs w:val="16"/>
        </w:rPr>
        <w:t>Prague Advent Choral Meeting                                                                         </w:t>
      </w:r>
      <w:r w:rsidR="00FB0C82">
        <w:rPr>
          <w:rFonts w:ascii="Arial" w:hAnsi="Arial" w:cs="Arial"/>
          <w:color w:val="000000"/>
          <w:sz w:val="16"/>
          <w:szCs w:val="16"/>
        </w:rPr>
        <w:t xml:space="preserve">  August 15</w:t>
      </w:r>
      <w:r>
        <w:rPr>
          <w:rFonts w:ascii="Arial" w:hAnsi="Arial" w:cs="Arial"/>
          <w:color w:val="000000"/>
          <w:sz w:val="16"/>
          <w:szCs w:val="16"/>
        </w:rPr>
        <w:t>, 202</w:t>
      </w:r>
      <w:r w:rsidR="009A7789">
        <w:rPr>
          <w:rFonts w:ascii="Arial" w:hAnsi="Arial" w:cs="Arial"/>
          <w:color w:val="000000"/>
          <w:sz w:val="16"/>
          <w:szCs w:val="16"/>
        </w:rPr>
        <w:t>7</w:t>
      </w:r>
    </w:p>
    <w:p w14:paraId="4E602ECC" w14:textId="0C377585" w:rsidR="007C4063" w:rsidRDefault="007C4063" w:rsidP="007C4063">
      <w:pPr>
        <w:rPr>
          <w:rFonts w:ascii="Arial" w:hAnsi="Arial" w:cs="Arial"/>
          <w:color w:val="000000"/>
          <w:sz w:val="18"/>
          <w:szCs w:val="18"/>
        </w:rPr>
      </w:pPr>
      <w:r>
        <w:rPr>
          <w:rFonts w:ascii="Arial" w:hAnsi="Arial" w:cs="Arial"/>
          <w:color w:val="000000"/>
          <w:sz w:val="16"/>
          <w:szCs w:val="16"/>
        </w:rPr>
        <w:t>Prague Advent Choral Meeting   </w:t>
      </w:r>
      <w:r w:rsidR="00FB0C82">
        <w:rPr>
          <w:rFonts w:ascii="Arial" w:hAnsi="Arial" w:cs="Arial"/>
          <w:color w:val="000000"/>
          <w:sz w:val="16"/>
          <w:szCs w:val="16"/>
        </w:rPr>
        <w:t>I</w:t>
      </w:r>
      <w:r>
        <w:rPr>
          <w:rFonts w:ascii="Arial" w:hAnsi="Arial" w:cs="Arial"/>
          <w:color w:val="000000"/>
          <w:sz w:val="16"/>
          <w:szCs w:val="16"/>
        </w:rPr>
        <w:t>                                                                 </w:t>
      </w:r>
      <w:r w:rsidR="00FB0C82">
        <w:rPr>
          <w:rFonts w:ascii="Arial" w:hAnsi="Arial" w:cs="Arial"/>
          <w:color w:val="000000"/>
          <w:sz w:val="16"/>
          <w:szCs w:val="16"/>
        </w:rPr>
        <w:t xml:space="preserve">     </w:t>
      </w:r>
      <w:r>
        <w:rPr>
          <w:rFonts w:ascii="Arial" w:hAnsi="Arial" w:cs="Arial"/>
          <w:color w:val="000000"/>
          <w:sz w:val="16"/>
          <w:szCs w:val="16"/>
        </w:rPr>
        <w:t>September 15, 202</w:t>
      </w:r>
      <w:r w:rsidR="009A7789">
        <w:rPr>
          <w:rFonts w:ascii="Arial" w:hAnsi="Arial" w:cs="Arial"/>
          <w:color w:val="000000"/>
          <w:sz w:val="16"/>
          <w:szCs w:val="16"/>
        </w:rPr>
        <w:t>7</w:t>
      </w:r>
    </w:p>
    <w:p w14:paraId="5AF01775" w14:textId="20002CA1" w:rsidR="007C4063" w:rsidRDefault="007C4063" w:rsidP="007C4063">
      <w:pPr>
        <w:rPr>
          <w:rFonts w:ascii="Arial" w:hAnsi="Arial" w:cs="Arial"/>
          <w:color w:val="000000"/>
          <w:sz w:val="18"/>
          <w:szCs w:val="18"/>
        </w:rPr>
      </w:pPr>
      <w:r>
        <w:rPr>
          <w:rFonts w:ascii="Arial" w:hAnsi="Arial" w:cs="Arial"/>
          <w:color w:val="000000"/>
          <w:sz w:val="16"/>
          <w:szCs w:val="16"/>
        </w:rPr>
        <w:t>Prague Advent Choral Meeting  </w:t>
      </w:r>
      <w:r w:rsidR="00FB0C82">
        <w:rPr>
          <w:rFonts w:ascii="Arial" w:hAnsi="Arial" w:cs="Arial"/>
          <w:color w:val="000000"/>
          <w:sz w:val="16"/>
          <w:szCs w:val="16"/>
        </w:rPr>
        <w:t>II</w:t>
      </w:r>
      <w:r>
        <w:rPr>
          <w:rFonts w:ascii="Arial" w:hAnsi="Arial" w:cs="Arial"/>
          <w:color w:val="000000"/>
          <w:sz w:val="16"/>
          <w:szCs w:val="16"/>
        </w:rPr>
        <w:t>                                                                </w:t>
      </w:r>
      <w:r w:rsidR="00FB0C82">
        <w:rPr>
          <w:rFonts w:ascii="Arial" w:hAnsi="Arial" w:cs="Arial"/>
          <w:color w:val="000000"/>
          <w:sz w:val="16"/>
          <w:szCs w:val="16"/>
        </w:rPr>
        <w:t xml:space="preserve">      September 15, 202</w:t>
      </w:r>
      <w:r w:rsidR="009A7789">
        <w:rPr>
          <w:rFonts w:ascii="Arial" w:hAnsi="Arial" w:cs="Arial"/>
          <w:color w:val="000000"/>
          <w:sz w:val="16"/>
          <w:szCs w:val="16"/>
        </w:rPr>
        <w:t>7</w:t>
      </w:r>
    </w:p>
    <w:p w14:paraId="47C0CB0E" w14:textId="77777777" w:rsidR="002F07DC" w:rsidRDefault="002F07DC" w:rsidP="002F07DC">
      <w:pPr>
        <w:rPr>
          <w:rFonts w:ascii="Arial" w:hAnsi="Arial" w:cs="Arial"/>
          <w:color w:val="000000"/>
          <w:sz w:val="18"/>
          <w:szCs w:val="18"/>
        </w:rPr>
      </w:pPr>
    </w:p>
    <w:p w14:paraId="4A3AB2F9" w14:textId="77777777" w:rsidR="002F07DC" w:rsidRDefault="002F07DC" w:rsidP="002F07DC">
      <w:pPr>
        <w:rPr>
          <w:rFonts w:ascii="Arial" w:hAnsi="Arial" w:cs="Arial"/>
          <w:color w:val="000000"/>
          <w:sz w:val="18"/>
          <w:szCs w:val="18"/>
        </w:rPr>
      </w:pPr>
      <w:r>
        <w:rPr>
          <w:rFonts w:ascii="Arial" w:hAnsi="Arial" w:cs="Arial"/>
          <w:color w:val="000000"/>
          <w:sz w:val="18"/>
          <w:szCs w:val="18"/>
        </w:rPr>
        <w:t>Please feel free to contact us with any questions – we will be happy to send you the songs for common singing after your registration.</w:t>
      </w:r>
    </w:p>
    <w:p w14:paraId="48F0E0F5" w14:textId="77777777" w:rsidR="002F07DC" w:rsidRDefault="002F07DC" w:rsidP="002F07DC">
      <w:pPr>
        <w:rPr>
          <w:rFonts w:ascii="Arial" w:hAnsi="Arial" w:cs="Arial"/>
          <w:color w:val="000000"/>
          <w:sz w:val="18"/>
          <w:szCs w:val="18"/>
        </w:rPr>
      </w:pPr>
      <w:r>
        <w:rPr>
          <w:rFonts w:ascii="Arial" w:hAnsi="Arial" w:cs="Arial"/>
          <w:color w:val="000000"/>
          <w:sz w:val="18"/>
          <w:szCs w:val="18"/>
        </w:rPr>
        <w:t>We are looking forward to hearing from you.</w:t>
      </w:r>
    </w:p>
    <w:p w14:paraId="5BF3036C" w14:textId="77777777" w:rsidR="002F07DC" w:rsidRDefault="002F07DC" w:rsidP="002F07DC">
      <w:pPr>
        <w:rPr>
          <w:rFonts w:ascii="Arial" w:hAnsi="Arial" w:cs="Arial"/>
          <w:color w:val="000000"/>
          <w:sz w:val="18"/>
          <w:szCs w:val="18"/>
        </w:rPr>
      </w:pPr>
    </w:p>
    <w:p w14:paraId="14D74012" w14:textId="77777777" w:rsidR="002F07DC" w:rsidRDefault="002F07DC" w:rsidP="002F07DC">
      <w:pPr>
        <w:rPr>
          <w:rFonts w:ascii="Arial" w:hAnsi="Arial" w:cs="Arial"/>
          <w:color w:val="000000"/>
          <w:sz w:val="18"/>
          <w:szCs w:val="18"/>
        </w:rPr>
      </w:pPr>
      <w:r>
        <w:rPr>
          <w:rFonts w:ascii="Arial" w:hAnsi="Arial" w:cs="Arial"/>
          <w:color w:val="000000"/>
          <w:sz w:val="18"/>
          <w:szCs w:val="18"/>
        </w:rPr>
        <w:t>Best regards,</w:t>
      </w:r>
    </w:p>
    <w:p w14:paraId="20C1B35B" w14:textId="77777777" w:rsidR="002F07DC" w:rsidRDefault="002F07DC" w:rsidP="002F07DC">
      <w:pPr>
        <w:rPr>
          <w:rFonts w:ascii="Arial" w:hAnsi="Arial" w:cs="Arial"/>
          <w:color w:val="000000"/>
          <w:sz w:val="18"/>
          <w:szCs w:val="18"/>
        </w:rPr>
      </w:pPr>
    </w:p>
    <w:p w14:paraId="420A621B" w14:textId="77777777" w:rsidR="002F07DC" w:rsidRDefault="002F07DC" w:rsidP="002F07DC">
      <w:pPr>
        <w:rPr>
          <w:rFonts w:ascii="Arial" w:hAnsi="Arial" w:cs="Arial"/>
          <w:color w:val="000000"/>
          <w:sz w:val="18"/>
          <w:szCs w:val="18"/>
        </w:rPr>
      </w:pPr>
      <w:r>
        <w:rPr>
          <w:rFonts w:ascii="Arial" w:hAnsi="Arial" w:cs="Arial"/>
          <w:color w:val="000000"/>
          <w:sz w:val="18"/>
          <w:szCs w:val="18"/>
        </w:rPr>
        <w:t>Stanislav   Terlica + Tatiana Sochorova</w:t>
      </w:r>
    </w:p>
    <w:p w14:paraId="23627A8E" w14:textId="77777777" w:rsidR="002F07DC" w:rsidRDefault="002F07DC" w:rsidP="002F07DC">
      <w:pPr>
        <w:rPr>
          <w:rFonts w:ascii="Arial" w:hAnsi="Arial" w:cs="Arial"/>
          <w:color w:val="000000"/>
          <w:sz w:val="18"/>
          <w:szCs w:val="18"/>
        </w:rPr>
      </w:pPr>
      <w:r>
        <w:rPr>
          <w:rFonts w:ascii="Arial" w:hAnsi="Arial" w:cs="Arial"/>
          <w:color w:val="000000"/>
          <w:sz w:val="18"/>
          <w:szCs w:val="18"/>
        </w:rPr>
        <w:t>Festival Agency  MILLENNIUM</w:t>
      </w:r>
      <w:r>
        <w:rPr>
          <w:rFonts w:ascii="Arial" w:hAnsi="Arial" w:cs="Arial"/>
          <w:color w:val="000000"/>
          <w:sz w:val="18"/>
          <w:szCs w:val="18"/>
        </w:rPr>
        <w:br/>
      </w:r>
    </w:p>
    <w:p w14:paraId="14045DC6" w14:textId="77777777" w:rsidR="002F07DC" w:rsidRDefault="002F07DC" w:rsidP="002F07DC">
      <w:pPr>
        <w:rPr>
          <w:rFonts w:ascii="Arial" w:hAnsi="Arial" w:cs="Arial"/>
          <w:color w:val="000000"/>
          <w:sz w:val="18"/>
          <w:szCs w:val="18"/>
        </w:rPr>
      </w:pPr>
    </w:p>
    <w:p w14:paraId="068E33A6" w14:textId="77777777" w:rsidR="002F07DC" w:rsidRDefault="002F07DC" w:rsidP="002F07DC">
      <w:pPr>
        <w:rPr>
          <w:rFonts w:ascii="Arial" w:hAnsi="Arial" w:cs="Arial"/>
          <w:sz w:val="18"/>
          <w:szCs w:val="20"/>
          <w:lang w:val="en-US" w:eastAsia="en-GB"/>
        </w:rPr>
      </w:pPr>
      <w:r w:rsidRPr="00740210">
        <w:rPr>
          <w:rFonts w:ascii="Arial" w:hAnsi="Arial" w:cs="Arial"/>
          <w:sz w:val="18"/>
          <w:szCs w:val="20"/>
          <w:lang w:eastAsia="en-GB"/>
        </w:rPr>
        <w:t>Festival Agency </w:t>
      </w:r>
      <w:r w:rsidRPr="00636704">
        <w:rPr>
          <w:rFonts w:ascii="Arial" w:hAnsi="Arial" w:cs="Arial"/>
          <w:sz w:val="18"/>
          <w:szCs w:val="20"/>
          <w:lang w:val="en-US" w:eastAsia="en-GB"/>
        </w:rPr>
        <w:t xml:space="preserve"> </w:t>
      </w:r>
      <w:r w:rsidRPr="00740210">
        <w:rPr>
          <w:rFonts w:ascii="Arial" w:hAnsi="Arial" w:cs="Arial"/>
          <w:sz w:val="18"/>
          <w:szCs w:val="20"/>
          <w:lang w:eastAsia="en-GB"/>
        </w:rPr>
        <w:t>MILLENNIUM</w:t>
      </w:r>
      <w:r w:rsidRPr="00740210">
        <w:rPr>
          <w:rFonts w:ascii="Arial" w:hAnsi="Arial" w:cs="Arial"/>
          <w:sz w:val="18"/>
          <w:szCs w:val="20"/>
          <w:lang w:eastAsia="en-GB"/>
        </w:rPr>
        <w:br/>
        <w:t>Zahradníckova 20c , 150 00 Praha 5 </w:t>
      </w:r>
      <w:r w:rsidRPr="00740210">
        <w:rPr>
          <w:rFonts w:ascii="Arial" w:hAnsi="Arial" w:cs="Arial"/>
          <w:sz w:val="18"/>
          <w:szCs w:val="20"/>
          <w:lang w:eastAsia="en-GB"/>
        </w:rPr>
        <w:br/>
      </w:r>
      <w:hyperlink r:id="rId8" w:history="1">
        <w:r w:rsidRPr="00740210">
          <w:rPr>
            <w:rStyle w:val="Hperlink"/>
            <w:rFonts w:ascii="Arial" w:hAnsi="Arial" w:cs="Arial"/>
            <w:sz w:val="18"/>
            <w:szCs w:val="20"/>
            <w:lang w:eastAsia="en-GB"/>
          </w:rPr>
          <w:t>Tel:</w:t>
        </w:r>
        <w:r w:rsidRPr="004B4126">
          <w:rPr>
            <w:rStyle w:val="Hperlink"/>
            <w:rFonts w:ascii="Arial" w:hAnsi="Arial" w:cs="Arial"/>
            <w:sz w:val="18"/>
            <w:szCs w:val="20"/>
            <w:lang w:val="en-US" w:eastAsia="en-GB"/>
          </w:rPr>
          <w:t>/Whatsapp</w:t>
        </w:r>
      </w:hyperlink>
      <w:r w:rsidRPr="004B4126">
        <w:rPr>
          <w:rFonts w:ascii="Arial" w:hAnsi="Arial" w:cs="Arial"/>
          <w:sz w:val="18"/>
          <w:szCs w:val="20"/>
          <w:lang w:val="en-US" w:eastAsia="en-GB"/>
        </w:rPr>
        <w:t xml:space="preserve">: </w:t>
      </w:r>
      <w:r w:rsidRPr="00740210">
        <w:rPr>
          <w:rFonts w:ascii="Arial" w:hAnsi="Arial" w:cs="Arial"/>
          <w:sz w:val="18"/>
          <w:szCs w:val="20"/>
          <w:lang w:eastAsia="en-GB"/>
        </w:rPr>
        <w:t xml:space="preserve"> +420 602686820</w:t>
      </w:r>
      <w:r w:rsidRPr="004B4126">
        <w:rPr>
          <w:rFonts w:ascii="Arial" w:hAnsi="Arial" w:cs="Arial"/>
          <w:sz w:val="18"/>
          <w:szCs w:val="20"/>
          <w:lang w:val="en-US" w:eastAsia="en-GB"/>
        </w:rPr>
        <w:t>, 607552731</w:t>
      </w:r>
      <w:r w:rsidRPr="00740210">
        <w:rPr>
          <w:rFonts w:ascii="Arial" w:hAnsi="Arial" w:cs="Arial"/>
          <w:sz w:val="18"/>
          <w:szCs w:val="20"/>
          <w:lang w:eastAsia="en-GB"/>
        </w:rPr>
        <w:br/>
        <w:t>e-mail:</w:t>
      </w:r>
      <w:r w:rsidRPr="00A33018">
        <w:rPr>
          <w:rFonts w:ascii="Arial" w:hAnsi="Arial" w:cs="Arial"/>
          <w:sz w:val="18"/>
          <w:szCs w:val="20"/>
          <w:lang w:val="en-US" w:eastAsia="en-GB"/>
        </w:rPr>
        <w:t xml:space="preserve"> </w:t>
      </w:r>
      <w:hyperlink r:id="rId9" w:history="1">
        <w:r w:rsidRPr="00A56940">
          <w:rPr>
            <w:rStyle w:val="Hperlink"/>
            <w:rFonts w:ascii="Arial" w:hAnsi="Arial" w:cs="Arial"/>
            <w:sz w:val="18"/>
            <w:szCs w:val="20"/>
            <w:lang w:val="en-US" w:eastAsia="en-GB"/>
          </w:rPr>
          <w:t>info@praguefestival.cz</w:t>
        </w:r>
      </w:hyperlink>
    </w:p>
    <w:p w14:paraId="18601C0F" w14:textId="77777777" w:rsidR="002F07DC" w:rsidRPr="005D106E" w:rsidRDefault="002F07DC" w:rsidP="002F07DC">
      <w:pPr>
        <w:rPr>
          <w:rFonts w:ascii="Arial" w:hAnsi="Arial" w:cs="Arial"/>
          <w:sz w:val="18"/>
          <w:szCs w:val="20"/>
          <w:lang w:val="en-US" w:eastAsia="en-GB"/>
        </w:rPr>
      </w:pPr>
      <w:hyperlink r:id="rId10" w:history="1">
        <w:r w:rsidRPr="00A56940">
          <w:rPr>
            <w:rStyle w:val="Hperlink"/>
            <w:rFonts w:ascii="Arial" w:hAnsi="Arial" w:cs="Arial"/>
            <w:sz w:val="18"/>
            <w:szCs w:val="20"/>
            <w:lang w:val="en-US" w:eastAsia="en-GB"/>
          </w:rPr>
          <w:t>http://www.praguefestival.cz</w:t>
        </w:r>
      </w:hyperlink>
    </w:p>
    <w:p w14:paraId="3A211A21" w14:textId="77777777" w:rsidR="002F07DC" w:rsidRPr="00740210" w:rsidRDefault="002F07DC" w:rsidP="002F07DC">
      <w:pPr>
        <w:rPr>
          <w:sz w:val="18"/>
          <w:lang w:eastAsia="en-GB"/>
        </w:rPr>
      </w:pPr>
      <w:hyperlink r:id="rId11" w:history="1">
        <w:r w:rsidRPr="00740210">
          <w:rPr>
            <w:rFonts w:ascii="Arial" w:hAnsi="Arial" w:cs="Arial"/>
            <w:color w:val="0000FF"/>
            <w:sz w:val="18"/>
            <w:szCs w:val="20"/>
            <w:u w:val="single"/>
            <w:lang w:eastAsia="en-GB"/>
          </w:rPr>
          <w:t>http://www.facebook.com/praguechoralmeeting</w:t>
        </w:r>
      </w:hyperlink>
    </w:p>
    <w:p w14:paraId="22F4440C" w14:textId="77777777" w:rsidR="002F07DC" w:rsidRPr="003C6ED0" w:rsidRDefault="002F07DC" w:rsidP="003C6ED0">
      <w:pPr>
        <w:rPr>
          <w:rFonts w:ascii="Arial" w:hAnsi="Arial" w:cs="Arial"/>
          <w:color w:val="0000FF"/>
          <w:sz w:val="18"/>
          <w:szCs w:val="20"/>
          <w:u w:val="single"/>
          <w:lang w:eastAsia="en-GB"/>
        </w:rPr>
      </w:pPr>
      <w:hyperlink r:id="rId12" w:history="1">
        <w:r w:rsidRPr="00740210">
          <w:rPr>
            <w:rFonts w:ascii="Arial" w:hAnsi="Arial" w:cs="Arial"/>
            <w:color w:val="0000FF"/>
            <w:sz w:val="18"/>
            <w:szCs w:val="20"/>
            <w:u w:val="single"/>
            <w:lang w:eastAsia="en-GB"/>
          </w:rPr>
          <w:t>http://www.facebook.com/pragueadvent/</w:t>
        </w:r>
      </w:hyperlink>
      <w:r>
        <w:rPr>
          <w:rFonts w:ascii="Arial" w:hAnsi="Arial" w:cs="Arial"/>
          <w:color w:val="000000"/>
          <w:sz w:val="20"/>
          <w:szCs w:val="20"/>
        </w:rPr>
        <w:t xml:space="preserve">     </w:t>
      </w:r>
    </w:p>
    <w:p w14:paraId="31C031D6" w14:textId="77777777" w:rsidR="009A7789" w:rsidRDefault="00FB0C82" w:rsidP="002F07DC">
      <w:pPr>
        <w:spacing w:before="100" w:beforeAutospacing="1" w:after="100" w:afterAutospacing="1"/>
        <w:rPr>
          <w:rStyle w:val="Tugev"/>
          <w:rFonts w:ascii="Arial" w:hAnsi="Arial" w:cs="Arial"/>
          <w:color w:val="FF0000"/>
          <w:sz w:val="28"/>
          <w:szCs w:val="28"/>
        </w:rPr>
      </w:pPr>
      <w:r>
        <w:rPr>
          <w:rStyle w:val="Tugev"/>
          <w:rFonts w:ascii="Arial" w:hAnsi="Arial" w:cs="Arial"/>
          <w:color w:val="FF0000"/>
          <w:sz w:val="28"/>
          <w:szCs w:val="28"/>
        </w:rPr>
        <w:lastRenderedPageBreak/>
        <w:t xml:space="preserve">                                             </w:t>
      </w:r>
    </w:p>
    <w:p w14:paraId="0FE354F5" w14:textId="73702ECC" w:rsidR="002F07DC" w:rsidRDefault="002F07DC" w:rsidP="002F07DC">
      <w:pPr>
        <w:spacing w:before="100" w:beforeAutospacing="1" w:after="100" w:afterAutospacing="1"/>
        <w:rPr>
          <w:rFonts w:ascii="Arial" w:hAnsi="Arial" w:cs="Arial"/>
          <w:color w:val="000000"/>
          <w:sz w:val="18"/>
          <w:szCs w:val="18"/>
        </w:rPr>
      </w:pPr>
      <w:r>
        <w:rPr>
          <w:rStyle w:val="Tugev"/>
          <w:rFonts w:ascii="Arial" w:hAnsi="Arial" w:cs="Arial"/>
          <w:color w:val="FF0000"/>
          <w:sz w:val="28"/>
          <w:szCs w:val="28"/>
        </w:rPr>
        <w:t>FESTIVAL   PACKAGES    202</w:t>
      </w:r>
      <w:r w:rsidR="00FB0C82">
        <w:rPr>
          <w:rStyle w:val="Tugev"/>
          <w:rFonts w:ascii="Arial" w:hAnsi="Arial" w:cs="Arial"/>
          <w:color w:val="FF0000"/>
          <w:sz w:val="28"/>
          <w:szCs w:val="28"/>
        </w:rPr>
        <w:t>7</w:t>
      </w:r>
    </w:p>
    <w:p w14:paraId="1F3EF141" w14:textId="77777777" w:rsidR="002F07DC" w:rsidRDefault="002F07DC" w:rsidP="003C6ED0">
      <w:pPr>
        <w:rPr>
          <w:rFonts w:ascii="Arial" w:hAnsi="Arial" w:cs="Arial"/>
          <w:color w:val="000000"/>
          <w:sz w:val="18"/>
          <w:szCs w:val="18"/>
        </w:rPr>
      </w:pPr>
      <w:r>
        <w:rPr>
          <w:rFonts w:ascii="Arial" w:hAnsi="Arial" w:cs="Arial"/>
          <w:color w:val="000000"/>
          <w:sz w:val="20"/>
          <w:szCs w:val="20"/>
        </w:rPr>
        <w:t>All festival packages include:</w:t>
      </w:r>
    </w:p>
    <w:p w14:paraId="4CBA1192" w14:textId="77777777" w:rsidR="002F07DC" w:rsidRDefault="002F07DC" w:rsidP="003C6ED0">
      <w:pPr>
        <w:rPr>
          <w:rFonts w:ascii="Arial" w:hAnsi="Arial" w:cs="Arial"/>
          <w:color w:val="000000"/>
          <w:sz w:val="18"/>
          <w:szCs w:val="18"/>
        </w:rPr>
      </w:pPr>
      <w:r>
        <w:rPr>
          <w:rFonts w:ascii="Arial" w:hAnsi="Arial" w:cs="Arial"/>
          <w:color w:val="000000"/>
          <w:sz w:val="20"/>
          <w:szCs w:val="20"/>
        </w:rPr>
        <w:t>• 2 performances – 20  minutes: opening concert on Friday, friendship concert of all groups on Saturday </w:t>
      </w:r>
    </w:p>
    <w:p w14:paraId="1940E868" w14:textId="77777777" w:rsidR="002F07DC" w:rsidRDefault="002F07DC" w:rsidP="003C6ED0">
      <w:pPr>
        <w:rPr>
          <w:rFonts w:ascii="Arial" w:hAnsi="Arial" w:cs="Arial"/>
          <w:color w:val="000000"/>
          <w:sz w:val="18"/>
          <w:szCs w:val="18"/>
        </w:rPr>
      </w:pPr>
      <w:r>
        <w:rPr>
          <w:rFonts w:ascii="Arial" w:hAnsi="Arial" w:cs="Arial"/>
          <w:color w:val="000000"/>
          <w:sz w:val="20"/>
          <w:szCs w:val="20"/>
        </w:rPr>
        <w:t>• festival meeting for attendees of the festival – on Saturday, diploma awarding</w:t>
      </w:r>
    </w:p>
    <w:p w14:paraId="6A209381" w14:textId="77777777" w:rsidR="002F07DC" w:rsidRPr="00FB0C82" w:rsidRDefault="002F07DC" w:rsidP="003C6ED0">
      <w:pPr>
        <w:rPr>
          <w:rFonts w:ascii="Arial" w:hAnsi="Arial" w:cs="Arial"/>
          <w:color w:val="000000"/>
          <w:sz w:val="20"/>
          <w:szCs w:val="20"/>
        </w:rPr>
      </w:pPr>
      <w:r>
        <w:rPr>
          <w:rFonts w:ascii="Arial" w:hAnsi="Arial" w:cs="Arial"/>
          <w:color w:val="000000"/>
          <w:sz w:val="20"/>
          <w:szCs w:val="20"/>
        </w:rPr>
        <w:t>• festival inscription and organisation fees</w:t>
      </w:r>
    </w:p>
    <w:p w14:paraId="7EC79EC4" w14:textId="0D5361D9" w:rsidR="002F07DC" w:rsidRDefault="002F07DC" w:rsidP="002F07DC">
      <w:pPr>
        <w:spacing w:before="100" w:beforeAutospacing="1" w:after="100" w:afterAutospacing="1"/>
        <w:rPr>
          <w:rFonts w:ascii="Arial" w:hAnsi="Arial" w:cs="Arial"/>
          <w:color w:val="000000"/>
          <w:sz w:val="18"/>
          <w:szCs w:val="18"/>
        </w:rPr>
      </w:pPr>
      <w:r w:rsidRPr="002F07DC">
        <w:rPr>
          <w:rStyle w:val="Tugev"/>
          <w:rFonts w:ascii="Arial" w:hAnsi="Arial" w:cs="Arial"/>
          <w:color w:val="FF0000"/>
          <w:sz w:val="20"/>
          <w:szCs w:val="20"/>
        </w:rPr>
        <w:t>Package No. 1</w:t>
      </w:r>
      <w:r>
        <w:rPr>
          <w:rFonts w:ascii="Arial" w:hAnsi="Arial" w:cs="Arial"/>
          <w:color w:val="000000"/>
          <w:sz w:val="20"/>
          <w:szCs w:val="20"/>
        </w:rPr>
        <w:t>                  1</w:t>
      </w:r>
      <w:r w:rsidR="0030238D">
        <w:rPr>
          <w:rFonts w:ascii="Arial" w:hAnsi="Arial" w:cs="Arial"/>
          <w:color w:val="000000"/>
          <w:sz w:val="20"/>
          <w:szCs w:val="20"/>
        </w:rPr>
        <w:t>6</w:t>
      </w:r>
      <w:r>
        <w:rPr>
          <w:rFonts w:ascii="Arial" w:hAnsi="Arial" w:cs="Arial"/>
          <w:color w:val="000000"/>
          <w:sz w:val="20"/>
          <w:szCs w:val="20"/>
        </w:rPr>
        <w:t>9,00 EUR  per person </w:t>
      </w:r>
    </w:p>
    <w:p w14:paraId="4B22BC6A" w14:textId="77777777" w:rsidR="002F07DC" w:rsidRDefault="002F07DC" w:rsidP="002F07DC">
      <w:pPr>
        <w:rPr>
          <w:rFonts w:ascii="Arial" w:hAnsi="Arial" w:cs="Arial"/>
          <w:color w:val="000000"/>
          <w:sz w:val="18"/>
          <w:szCs w:val="18"/>
        </w:rPr>
      </w:pPr>
      <w:r>
        <w:rPr>
          <w:rFonts w:ascii="Arial" w:hAnsi="Arial" w:cs="Arial"/>
          <w:color w:val="000000"/>
          <w:sz w:val="20"/>
          <w:szCs w:val="20"/>
        </w:rPr>
        <w:t>3 nights at a simple hotel:  accommodation in double or triple rooms incl. breakfast</w:t>
      </w:r>
    </w:p>
    <w:p w14:paraId="0EA3080D" w14:textId="77777777" w:rsidR="002F07DC" w:rsidRDefault="002F07DC" w:rsidP="002F07DC">
      <w:pPr>
        <w:rPr>
          <w:rFonts w:ascii="Arial" w:hAnsi="Arial" w:cs="Arial"/>
          <w:color w:val="000000"/>
          <w:sz w:val="20"/>
          <w:szCs w:val="20"/>
        </w:rPr>
      </w:pPr>
      <w:r>
        <w:rPr>
          <w:rFonts w:ascii="Arial" w:hAnsi="Arial" w:cs="Arial"/>
          <w:color w:val="000000"/>
          <w:sz w:val="20"/>
          <w:szCs w:val="20"/>
        </w:rPr>
        <w:t>single room supplement:   25 EUR for 1 nights and person </w:t>
      </w:r>
    </w:p>
    <w:p w14:paraId="6F4D2830" w14:textId="48173605" w:rsidR="002F07DC" w:rsidRDefault="002F07DC" w:rsidP="002F07DC">
      <w:pPr>
        <w:spacing w:before="100" w:beforeAutospacing="1" w:after="100" w:afterAutospacing="1"/>
        <w:rPr>
          <w:rFonts w:ascii="Arial" w:hAnsi="Arial" w:cs="Arial"/>
          <w:color w:val="000000"/>
          <w:sz w:val="18"/>
          <w:szCs w:val="18"/>
        </w:rPr>
      </w:pPr>
      <w:r w:rsidRPr="002F07DC">
        <w:rPr>
          <w:rStyle w:val="Tugev"/>
          <w:rFonts w:ascii="Arial" w:hAnsi="Arial" w:cs="Arial"/>
          <w:color w:val="FF0000"/>
          <w:sz w:val="20"/>
          <w:szCs w:val="20"/>
        </w:rPr>
        <w:t>Package No. 2</w:t>
      </w:r>
      <w:r>
        <w:rPr>
          <w:rFonts w:ascii="Arial" w:hAnsi="Arial" w:cs="Arial"/>
          <w:color w:val="000000"/>
          <w:sz w:val="20"/>
          <w:szCs w:val="20"/>
        </w:rPr>
        <w:t>                   2</w:t>
      </w:r>
      <w:r w:rsidR="0030238D">
        <w:rPr>
          <w:rFonts w:ascii="Arial" w:hAnsi="Arial" w:cs="Arial"/>
          <w:color w:val="000000"/>
          <w:sz w:val="20"/>
          <w:szCs w:val="20"/>
        </w:rPr>
        <w:t>2</w:t>
      </w:r>
      <w:r>
        <w:rPr>
          <w:rFonts w:ascii="Arial" w:hAnsi="Arial" w:cs="Arial"/>
          <w:color w:val="000000"/>
          <w:sz w:val="20"/>
          <w:szCs w:val="20"/>
        </w:rPr>
        <w:t>9.00 EUR  per person </w:t>
      </w:r>
    </w:p>
    <w:p w14:paraId="7E0BAC86" w14:textId="77777777" w:rsidR="002F07DC" w:rsidRDefault="002F07DC" w:rsidP="002F07DC">
      <w:pPr>
        <w:rPr>
          <w:rFonts w:ascii="Arial" w:hAnsi="Arial" w:cs="Arial"/>
          <w:color w:val="000000"/>
          <w:sz w:val="18"/>
          <w:szCs w:val="18"/>
        </w:rPr>
      </w:pPr>
      <w:r>
        <w:rPr>
          <w:rFonts w:ascii="Arial" w:hAnsi="Arial" w:cs="Arial"/>
          <w:color w:val="000000"/>
          <w:sz w:val="20"/>
          <w:szCs w:val="20"/>
        </w:rPr>
        <w:t>3 nights at 3* hotel  (accommodation in double or triple room, incl. breakfast</w:t>
      </w:r>
    </w:p>
    <w:p w14:paraId="20E690E2" w14:textId="77777777" w:rsidR="002F07DC" w:rsidRDefault="002F07DC" w:rsidP="002F07DC">
      <w:pPr>
        <w:rPr>
          <w:rFonts w:ascii="Arial" w:hAnsi="Arial" w:cs="Arial"/>
          <w:color w:val="000000"/>
          <w:sz w:val="18"/>
          <w:szCs w:val="18"/>
        </w:rPr>
      </w:pPr>
      <w:r>
        <w:rPr>
          <w:rFonts w:ascii="Arial" w:hAnsi="Arial" w:cs="Arial"/>
          <w:color w:val="000000"/>
          <w:sz w:val="20"/>
          <w:szCs w:val="20"/>
        </w:rPr>
        <w:t>single room supplement:    40 EUR for 1 night</w:t>
      </w:r>
    </w:p>
    <w:p w14:paraId="3E4F3E37" w14:textId="7438236F" w:rsidR="0030238D" w:rsidRPr="0030238D" w:rsidRDefault="002F07DC" w:rsidP="0030238D">
      <w:pPr>
        <w:rPr>
          <w:rFonts w:ascii="Arial" w:hAnsi="Arial" w:cs="Arial"/>
          <w:color w:val="000000"/>
          <w:sz w:val="18"/>
          <w:szCs w:val="18"/>
        </w:rPr>
      </w:pPr>
      <w:r>
        <w:rPr>
          <w:rFonts w:ascii="Arial" w:hAnsi="Arial" w:cs="Arial"/>
          <w:color w:val="000000"/>
          <w:sz w:val="20"/>
          <w:szCs w:val="20"/>
        </w:rPr>
        <w:t>• Prague sightseeing (on foot or by own bus - without entrance fees ) </w:t>
      </w:r>
    </w:p>
    <w:p w14:paraId="0C6B09E9" w14:textId="63FAFD90" w:rsidR="002F07DC" w:rsidRDefault="002F07DC" w:rsidP="002F07DC">
      <w:pPr>
        <w:spacing w:before="100" w:beforeAutospacing="1" w:after="100" w:afterAutospacing="1"/>
        <w:rPr>
          <w:rFonts w:ascii="Arial" w:hAnsi="Arial" w:cs="Arial"/>
          <w:color w:val="000000"/>
          <w:sz w:val="18"/>
          <w:szCs w:val="18"/>
        </w:rPr>
      </w:pPr>
      <w:r w:rsidRPr="002F07DC">
        <w:rPr>
          <w:rStyle w:val="Tugev"/>
          <w:rFonts w:ascii="Arial" w:hAnsi="Arial" w:cs="Arial"/>
          <w:color w:val="FF0000"/>
          <w:sz w:val="20"/>
          <w:szCs w:val="20"/>
        </w:rPr>
        <w:t>Package No. 3</w:t>
      </w:r>
      <w:r>
        <w:rPr>
          <w:rFonts w:ascii="Arial" w:hAnsi="Arial" w:cs="Arial"/>
          <w:color w:val="000000"/>
          <w:sz w:val="20"/>
          <w:szCs w:val="20"/>
        </w:rPr>
        <w:t>                   3</w:t>
      </w:r>
      <w:r w:rsidR="0030238D">
        <w:rPr>
          <w:rFonts w:ascii="Arial" w:hAnsi="Arial" w:cs="Arial"/>
          <w:color w:val="000000"/>
          <w:sz w:val="20"/>
          <w:szCs w:val="20"/>
        </w:rPr>
        <w:t>1</w:t>
      </w:r>
      <w:r>
        <w:rPr>
          <w:rFonts w:ascii="Arial" w:hAnsi="Arial" w:cs="Arial"/>
          <w:color w:val="000000"/>
          <w:sz w:val="20"/>
          <w:szCs w:val="20"/>
        </w:rPr>
        <w:t>1.00 EUR  per person </w:t>
      </w:r>
    </w:p>
    <w:p w14:paraId="0167D56A" w14:textId="77777777" w:rsidR="002F07DC" w:rsidRDefault="002F07DC" w:rsidP="002F07DC">
      <w:pPr>
        <w:rPr>
          <w:rFonts w:ascii="Arial" w:hAnsi="Arial" w:cs="Arial"/>
          <w:color w:val="000000"/>
          <w:sz w:val="18"/>
          <w:szCs w:val="18"/>
        </w:rPr>
      </w:pPr>
      <w:r>
        <w:rPr>
          <w:rFonts w:ascii="Arial" w:hAnsi="Arial" w:cs="Arial"/>
          <w:color w:val="000000"/>
          <w:sz w:val="20"/>
          <w:szCs w:val="20"/>
        </w:rPr>
        <w:t>3 nights at  3* or 4* hotel in city centre </w:t>
      </w:r>
    </w:p>
    <w:p w14:paraId="0772E59B" w14:textId="77777777" w:rsidR="002F07DC" w:rsidRDefault="002F07DC" w:rsidP="002F07DC">
      <w:pPr>
        <w:rPr>
          <w:rFonts w:ascii="Arial" w:hAnsi="Arial" w:cs="Arial"/>
          <w:color w:val="000000"/>
          <w:sz w:val="18"/>
          <w:szCs w:val="18"/>
        </w:rPr>
      </w:pPr>
      <w:r>
        <w:rPr>
          <w:rFonts w:ascii="Arial" w:hAnsi="Arial" w:cs="Arial"/>
          <w:color w:val="000000"/>
          <w:sz w:val="20"/>
          <w:szCs w:val="20"/>
        </w:rPr>
        <w:t>(accommodation in double or   triple room) , incl. breakfast</w:t>
      </w:r>
    </w:p>
    <w:p w14:paraId="5DDF1139" w14:textId="77777777" w:rsidR="002F07DC" w:rsidRDefault="002F07DC" w:rsidP="002F07DC">
      <w:pPr>
        <w:rPr>
          <w:rFonts w:ascii="Arial" w:hAnsi="Arial" w:cs="Arial"/>
          <w:color w:val="000000"/>
          <w:sz w:val="18"/>
          <w:szCs w:val="18"/>
        </w:rPr>
      </w:pPr>
      <w:r>
        <w:rPr>
          <w:rFonts w:ascii="Arial" w:hAnsi="Arial" w:cs="Arial"/>
          <w:color w:val="000000"/>
          <w:sz w:val="20"/>
          <w:szCs w:val="20"/>
        </w:rPr>
        <w:t>single room supplement: 55 EUR for 1 night </w:t>
      </w:r>
    </w:p>
    <w:p w14:paraId="51A4999A" w14:textId="77777777" w:rsidR="002F07DC" w:rsidRDefault="002F07DC" w:rsidP="002F07DC">
      <w:pPr>
        <w:rPr>
          <w:rFonts w:ascii="Arial" w:hAnsi="Arial" w:cs="Arial"/>
          <w:color w:val="000000"/>
          <w:sz w:val="18"/>
          <w:szCs w:val="18"/>
        </w:rPr>
      </w:pPr>
      <w:r>
        <w:rPr>
          <w:rFonts w:ascii="Arial" w:hAnsi="Arial" w:cs="Arial"/>
          <w:color w:val="000000"/>
          <w:sz w:val="20"/>
          <w:szCs w:val="20"/>
        </w:rPr>
        <w:t>• Prague sightseeing (on foot or by own bus - without entrance fees ) </w:t>
      </w:r>
    </w:p>
    <w:p w14:paraId="118616FB" w14:textId="77777777" w:rsidR="002F07DC" w:rsidRDefault="002F07DC" w:rsidP="002F07DC">
      <w:pPr>
        <w:spacing w:before="100" w:beforeAutospacing="1" w:after="100" w:afterAutospacing="1"/>
        <w:rPr>
          <w:rFonts w:ascii="Arial" w:hAnsi="Arial" w:cs="Arial"/>
          <w:color w:val="000000"/>
          <w:sz w:val="18"/>
          <w:szCs w:val="18"/>
        </w:rPr>
      </w:pPr>
      <w:r w:rsidRPr="002F07DC">
        <w:rPr>
          <w:rStyle w:val="Tugev"/>
          <w:rFonts w:ascii="Arial" w:hAnsi="Arial" w:cs="Arial"/>
          <w:color w:val="FF0000"/>
          <w:sz w:val="20"/>
          <w:szCs w:val="20"/>
        </w:rPr>
        <w:t>Package No. 4</w:t>
      </w:r>
      <w:r>
        <w:rPr>
          <w:rFonts w:ascii="Arial" w:hAnsi="Arial" w:cs="Arial"/>
          <w:color w:val="000000"/>
          <w:sz w:val="20"/>
          <w:szCs w:val="20"/>
        </w:rPr>
        <w:t>                      5</w:t>
      </w:r>
      <w:r w:rsidR="00FB0C82">
        <w:rPr>
          <w:rFonts w:ascii="Arial" w:hAnsi="Arial" w:cs="Arial"/>
          <w:color w:val="000000"/>
          <w:sz w:val="20"/>
          <w:szCs w:val="20"/>
        </w:rPr>
        <w:t>5</w:t>
      </w:r>
      <w:r>
        <w:rPr>
          <w:rFonts w:ascii="Arial" w:hAnsi="Arial" w:cs="Arial"/>
          <w:color w:val="000000"/>
          <w:sz w:val="20"/>
          <w:szCs w:val="20"/>
        </w:rPr>
        <w:t>.00 EUR  per person </w:t>
      </w:r>
    </w:p>
    <w:p w14:paraId="602C5613" w14:textId="77777777" w:rsidR="002F07DC" w:rsidRDefault="002F07DC" w:rsidP="002F07DC">
      <w:pPr>
        <w:spacing w:before="100" w:beforeAutospacing="1" w:after="100" w:afterAutospacing="1"/>
        <w:rPr>
          <w:rFonts w:ascii="Arial" w:hAnsi="Arial" w:cs="Arial"/>
          <w:color w:val="000000"/>
          <w:sz w:val="18"/>
          <w:szCs w:val="18"/>
        </w:rPr>
      </w:pPr>
      <w:r>
        <w:rPr>
          <w:rFonts w:ascii="Arial" w:hAnsi="Arial" w:cs="Arial"/>
          <w:color w:val="000000"/>
          <w:sz w:val="20"/>
          <w:szCs w:val="20"/>
        </w:rPr>
        <w:t>Festival participation excluding hotel accommodation with breakfast and guide/ sightseeing</w:t>
      </w:r>
    </w:p>
    <w:p w14:paraId="1FEF0E44" w14:textId="77777777" w:rsidR="002F07DC" w:rsidRDefault="002F07DC" w:rsidP="002F07DC">
      <w:pPr>
        <w:spacing w:before="100" w:beforeAutospacing="1" w:after="100" w:afterAutospacing="1"/>
        <w:jc w:val="both"/>
        <w:rPr>
          <w:rFonts w:ascii="Arial" w:hAnsi="Arial" w:cs="Arial"/>
          <w:color w:val="000000"/>
          <w:sz w:val="18"/>
          <w:szCs w:val="18"/>
        </w:rPr>
      </w:pPr>
      <w:r>
        <w:rPr>
          <w:rStyle w:val="Tugev"/>
          <w:rFonts w:ascii="Arial" w:hAnsi="Arial" w:cs="Arial"/>
          <w:color w:val="000000"/>
          <w:sz w:val="20"/>
          <w:szCs w:val="20"/>
        </w:rPr>
        <w:t>Additional services:</w:t>
      </w:r>
    </w:p>
    <w:p w14:paraId="310307BE" w14:textId="77777777" w:rsidR="002F07DC" w:rsidRDefault="002F07DC" w:rsidP="002F07DC">
      <w:pPr>
        <w:jc w:val="both"/>
        <w:rPr>
          <w:rFonts w:ascii="Arial" w:hAnsi="Arial" w:cs="Arial"/>
          <w:color w:val="000000"/>
          <w:sz w:val="18"/>
          <w:szCs w:val="18"/>
        </w:rPr>
      </w:pPr>
      <w:r>
        <w:rPr>
          <w:rFonts w:ascii="Arial" w:hAnsi="Arial" w:cs="Arial"/>
          <w:color w:val="000000"/>
          <w:sz w:val="20"/>
          <w:szCs w:val="20"/>
        </w:rPr>
        <w:t>1) Black Light Theatre Image, price: 25 EUR per person, 6 or 8 o´clock PM</w:t>
      </w:r>
    </w:p>
    <w:p w14:paraId="5C4CD0F9" w14:textId="77777777" w:rsidR="002F07DC" w:rsidRPr="00FB0C82" w:rsidRDefault="002F07DC" w:rsidP="002F07DC">
      <w:pPr>
        <w:jc w:val="both"/>
        <w:rPr>
          <w:rFonts w:ascii="Arial" w:hAnsi="Arial" w:cs="Arial"/>
          <w:color w:val="000000"/>
          <w:sz w:val="20"/>
          <w:szCs w:val="20"/>
        </w:rPr>
      </w:pPr>
      <w:r>
        <w:rPr>
          <w:rFonts w:ascii="Arial" w:hAnsi="Arial" w:cs="Arial"/>
          <w:color w:val="000000"/>
          <w:sz w:val="20"/>
          <w:szCs w:val="20"/>
        </w:rPr>
        <w:t>2) river boat cruise:       a) 2-hour-long cruise with buffet dinner (without drinks), price 3</w:t>
      </w:r>
      <w:r w:rsidR="00FB0C82">
        <w:rPr>
          <w:rFonts w:ascii="Arial" w:hAnsi="Arial" w:cs="Arial"/>
          <w:color w:val="000000"/>
          <w:sz w:val="20"/>
          <w:szCs w:val="20"/>
        </w:rPr>
        <w:t>6</w:t>
      </w:r>
      <w:r>
        <w:rPr>
          <w:rFonts w:ascii="Arial" w:hAnsi="Arial" w:cs="Arial"/>
          <w:color w:val="000000"/>
          <w:sz w:val="20"/>
          <w:szCs w:val="20"/>
        </w:rPr>
        <w:t xml:space="preserve"> EUR per person</w:t>
      </w:r>
    </w:p>
    <w:p w14:paraId="09F9CF34" w14:textId="77777777" w:rsidR="002F07DC" w:rsidRDefault="002F07DC" w:rsidP="002F07DC">
      <w:pPr>
        <w:jc w:val="both"/>
        <w:rPr>
          <w:rFonts w:ascii="Arial" w:hAnsi="Arial" w:cs="Arial"/>
          <w:color w:val="000000"/>
          <w:sz w:val="18"/>
          <w:szCs w:val="18"/>
        </w:rPr>
      </w:pPr>
      <w:r>
        <w:rPr>
          <w:rFonts w:ascii="Arial" w:hAnsi="Arial" w:cs="Arial"/>
          <w:color w:val="000000"/>
          <w:sz w:val="20"/>
          <w:szCs w:val="20"/>
        </w:rPr>
        <w:t>                                      b) 1-hour-long cruise without meal, price  16 EUR per person</w:t>
      </w:r>
    </w:p>
    <w:p w14:paraId="4F8EC333" w14:textId="77777777" w:rsidR="002F07DC" w:rsidRDefault="002F07DC" w:rsidP="002F07DC">
      <w:pPr>
        <w:jc w:val="both"/>
        <w:rPr>
          <w:rFonts w:ascii="Arial" w:hAnsi="Arial" w:cs="Arial"/>
          <w:color w:val="000000"/>
          <w:sz w:val="18"/>
          <w:szCs w:val="18"/>
        </w:rPr>
      </w:pPr>
      <w:r>
        <w:rPr>
          <w:rFonts w:ascii="Arial" w:hAnsi="Arial" w:cs="Arial"/>
          <w:color w:val="000000"/>
          <w:sz w:val="20"/>
          <w:szCs w:val="20"/>
        </w:rPr>
        <w:t>3) hotel – airport transfer – hotel (up to 49 persons)    390,00 EUR</w:t>
      </w:r>
    </w:p>
    <w:p w14:paraId="32E3560B" w14:textId="7693502F" w:rsidR="002F07DC" w:rsidRDefault="002F07DC" w:rsidP="002F07DC">
      <w:pPr>
        <w:jc w:val="both"/>
        <w:rPr>
          <w:rFonts w:ascii="Arial" w:hAnsi="Arial" w:cs="Arial"/>
          <w:color w:val="000000"/>
          <w:sz w:val="20"/>
          <w:szCs w:val="20"/>
        </w:rPr>
      </w:pPr>
      <w:r>
        <w:rPr>
          <w:rFonts w:ascii="Arial" w:hAnsi="Arial" w:cs="Arial"/>
          <w:color w:val="000000"/>
          <w:sz w:val="20"/>
          <w:szCs w:val="20"/>
        </w:rPr>
        <w:t>4) Prague sightseeing tour if not part of package (on foot or by own bus -  without entrance fees) 1</w:t>
      </w:r>
      <w:r w:rsidR="0030238D">
        <w:rPr>
          <w:rFonts w:ascii="Arial" w:hAnsi="Arial" w:cs="Arial"/>
          <w:color w:val="000000"/>
          <w:sz w:val="20"/>
          <w:szCs w:val="20"/>
        </w:rPr>
        <w:t>8</w:t>
      </w:r>
      <w:r>
        <w:rPr>
          <w:rFonts w:ascii="Arial" w:hAnsi="Arial" w:cs="Arial"/>
          <w:color w:val="000000"/>
          <w:sz w:val="20"/>
          <w:szCs w:val="20"/>
        </w:rPr>
        <w:t xml:space="preserve">0,00 EUR (standard </w:t>
      </w:r>
    </w:p>
    <w:p w14:paraId="5668A7A8" w14:textId="77777777" w:rsidR="002F07DC" w:rsidRDefault="002F07DC" w:rsidP="002F07DC">
      <w:pPr>
        <w:jc w:val="both"/>
        <w:rPr>
          <w:rFonts w:ascii="Arial" w:hAnsi="Arial" w:cs="Arial"/>
          <w:color w:val="000000"/>
          <w:sz w:val="18"/>
          <w:szCs w:val="18"/>
        </w:rPr>
      </w:pPr>
      <w:r>
        <w:rPr>
          <w:rFonts w:ascii="Arial" w:hAnsi="Arial" w:cs="Arial"/>
          <w:color w:val="000000"/>
          <w:sz w:val="20"/>
          <w:szCs w:val="20"/>
        </w:rPr>
        <w:t xml:space="preserve">    languages)</w:t>
      </w:r>
    </w:p>
    <w:p w14:paraId="07F4B2B3" w14:textId="45C9290A" w:rsidR="002F07DC" w:rsidRDefault="002F07DC" w:rsidP="002F07DC">
      <w:pPr>
        <w:jc w:val="both"/>
        <w:rPr>
          <w:rFonts w:ascii="Arial" w:hAnsi="Arial" w:cs="Arial"/>
          <w:color w:val="000000"/>
          <w:sz w:val="18"/>
          <w:szCs w:val="18"/>
        </w:rPr>
      </w:pPr>
      <w:r>
        <w:rPr>
          <w:rFonts w:ascii="Arial" w:hAnsi="Arial" w:cs="Arial"/>
          <w:color w:val="000000"/>
          <w:sz w:val="20"/>
          <w:szCs w:val="20"/>
        </w:rPr>
        <w:t>5) festival guide for 3 festival days   3</w:t>
      </w:r>
      <w:r w:rsidR="0030238D">
        <w:rPr>
          <w:rFonts w:ascii="Arial" w:hAnsi="Arial" w:cs="Arial"/>
          <w:color w:val="000000"/>
          <w:sz w:val="20"/>
          <w:szCs w:val="20"/>
        </w:rPr>
        <w:t>4</w:t>
      </w:r>
      <w:r>
        <w:rPr>
          <w:rFonts w:ascii="Arial" w:hAnsi="Arial" w:cs="Arial"/>
          <w:color w:val="000000"/>
          <w:sz w:val="20"/>
          <w:szCs w:val="20"/>
        </w:rPr>
        <w:t>0,00 EUR</w:t>
      </w:r>
    </w:p>
    <w:p w14:paraId="51782843" w14:textId="77777777" w:rsidR="00FB0C82" w:rsidRDefault="002F07DC" w:rsidP="002F07DC">
      <w:pPr>
        <w:jc w:val="both"/>
        <w:rPr>
          <w:rFonts w:ascii="Arial" w:hAnsi="Arial" w:cs="Arial"/>
          <w:color w:val="000000"/>
          <w:sz w:val="20"/>
          <w:szCs w:val="20"/>
        </w:rPr>
      </w:pPr>
      <w:r>
        <w:rPr>
          <w:rFonts w:ascii="Arial" w:hAnsi="Arial" w:cs="Arial"/>
          <w:color w:val="000000"/>
          <w:sz w:val="20"/>
          <w:szCs w:val="20"/>
        </w:rPr>
        <w:t> </w:t>
      </w:r>
    </w:p>
    <w:p w14:paraId="09AD64C4" w14:textId="77777777" w:rsidR="001B50C0" w:rsidRDefault="001B50C0" w:rsidP="002F07DC">
      <w:pPr>
        <w:jc w:val="both"/>
        <w:rPr>
          <w:rFonts w:ascii="Arial" w:hAnsi="Arial" w:cs="Arial"/>
          <w:color w:val="000000"/>
          <w:sz w:val="20"/>
          <w:szCs w:val="20"/>
        </w:rPr>
      </w:pPr>
    </w:p>
    <w:p w14:paraId="5BFF5F2F" w14:textId="77777777" w:rsidR="001B50C0" w:rsidRPr="003C6ED0" w:rsidRDefault="001B50C0" w:rsidP="002F07DC">
      <w:pPr>
        <w:jc w:val="both"/>
        <w:rPr>
          <w:rFonts w:ascii="Arial" w:hAnsi="Arial" w:cs="Arial"/>
          <w:color w:val="000000"/>
          <w:sz w:val="18"/>
          <w:szCs w:val="18"/>
        </w:rPr>
      </w:pPr>
    </w:p>
    <w:p w14:paraId="6EF37FD0" w14:textId="77777777" w:rsidR="002F07DC" w:rsidRPr="001B50C0" w:rsidRDefault="002F07DC" w:rsidP="002F07DC">
      <w:pPr>
        <w:jc w:val="both"/>
        <w:rPr>
          <w:rFonts w:ascii="Arial" w:hAnsi="Arial" w:cs="Arial"/>
          <w:color w:val="000000"/>
          <w:sz w:val="20"/>
          <w:szCs w:val="20"/>
        </w:rPr>
      </w:pPr>
      <w:r>
        <w:rPr>
          <w:rFonts w:ascii="Arial" w:hAnsi="Arial" w:cs="Arial"/>
          <w:color w:val="000000"/>
          <w:sz w:val="20"/>
          <w:szCs w:val="20"/>
        </w:rPr>
        <w:t>THE PARTICIPATION IN THE FESTIVAL IS CONNECTED WITH ONE OF THE PACKAGES OFFERED. </w:t>
      </w:r>
    </w:p>
    <w:p w14:paraId="0E7B446E" w14:textId="77777777" w:rsidR="002F07DC" w:rsidRDefault="002F07DC" w:rsidP="002F07DC">
      <w:pPr>
        <w:jc w:val="both"/>
        <w:rPr>
          <w:rFonts w:ascii="Arial" w:hAnsi="Arial" w:cs="Arial"/>
          <w:color w:val="000000"/>
          <w:sz w:val="18"/>
          <w:szCs w:val="18"/>
        </w:rPr>
      </w:pPr>
      <w:r>
        <w:rPr>
          <w:rFonts w:ascii="Arial" w:hAnsi="Arial" w:cs="Arial"/>
          <w:color w:val="000000"/>
          <w:sz w:val="20"/>
          <w:szCs w:val="20"/>
        </w:rPr>
        <w:t>The price given above do not include transfer costs, transportation and  parking fees in</w:t>
      </w:r>
      <w:r>
        <w:rPr>
          <w:rFonts w:ascii="Arial" w:hAnsi="Arial" w:cs="Arial"/>
          <w:color w:val="000000"/>
          <w:sz w:val="18"/>
          <w:szCs w:val="18"/>
        </w:rPr>
        <w:t> </w:t>
      </w:r>
      <w:r>
        <w:rPr>
          <w:rFonts w:ascii="Arial" w:hAnsi="Arial" w:cs="Arial"/>
          <w:color w:val="000000"/>
          <w:sz w:val="20"/>
          <w:szCs w:val="20"/>
        </w:rPr>
        <w:t>Prague.</w:t>
      </w:r>
    </w:p>
    <w:p w14:paraId="29FCD8CC" w14:textId="77777777" w:rsidR="002F07DC" w:rsidRDefault="002F07DC" w:rsidP="002F07DC">
      <w:pPr>
        <w:jc w:val="both"/>
        <w:rPr>
          <w:rFonts w:ascii="Arial" w:hAnsi="Arial" w:cs="Arial"/>
          <w:color w:val="000000"/>
          <w:sz w:val="18"/>
          <w:szCs w:val="18"/>
        </w:rPr>
      </w:pPr>
      <w:r>
        <w:rPr>
          <w:rFonts w:ascii="Arial" w:hAnsi="Arial" w:cs="Arial"/>
          <w:color w:val="000000"/>
          <w:sz w:val="20"/>
          <w:szCs w:val="20"/>
        </w:rPr>
        <w:t>Parking fees are to be covered by the participants by themselves.</w:t>
      </w:r>
    </w:p>
    <w:p w14:paraId="6415E3B9" w14:textId="77777777" w:rsidR="002F07DC" w:rsidRDefault="002F07DC" w:rsidP="002F07DC">
      <w:pPr>
        <w:shd w:val="clear" w:color="auto" w:fill="FFFFFF"/>
        <w:jc w:val="both"/>
        <w:rPr>
          <w:rFonts w:ascii="Arial" w:hAnsi="Arial" w:cs="Arial"/>
          <w:sz w:val="18"/>
          <w:szCs w:val="20"/>
          <w:lang w:eastAsia="en-GB"/>
        </w:rPr>
      </w:pPr>
    </w:p>
    <w:p w14:paraId="36CE1357" w14:textId="77777777" w:rsidR="005D106E" w:rsidRDefault="005D106E" w:rsidP="005D106E">
      <w:pPr>
        <w:rPr>
          <w:rFonts w:ascii="Arial" w:hAnsi="Arial" w:cs="Arial"/>
          <w:sz w:val="18"/>
          <w:szCs w:val="20"/>
          <w:lang w:eastAsia="en-GB"/>
        </w:rPr>
      </w:pPr>
    </w:p>
    <w:p w14:paraId="1AC8AFFF" w14:textId="77777777" w:rsidR="003C6ED0" w:rsidRDefault="003C6ED0" w:rsidP="005D106E">
      <w:pPr>
        <w:rPr>
          <w:rFonts w:ascii="Arial" w:hAnsi="Arial" w:cs="Arial"/>
          <w:sz w:val="18"/>
          <w:szCs w:val="20"/>
          <w:lang w:eastAsia="en-GB"/>
        </w:rPr>
      </w:pPr>
      <w:r>
        <w:rPr>
          <w:rFonts w:ascii="Arial" w:hAnsi="Arial" w:cs="Arial"/>
          <w:sz w:val="18"/>
          <w:szCs w:val="20"/>
          <w:lang w:eastAsia="en-GB"/>
        </w:rPr>
        <w:t>We are happy to introduce also our second festival: Marrakech Choral Meeting</w:t>
      </w:r>
      <w:r w:rsidR="001B50C0">
        <w:rPr>
          <w:rFonts w:ascii="Arial" w:hAnsi="Arial" w:cs="Arial"/>
          <w:sz w:val="18"/>
          <w:szCs w:val="20"/>
          <w:lang w:eastAsia="en-GB"/>
        </w:rPr>
        <w:t>: November 04 – 07, 2027.</w:t>
      </w:r>
    </w:p>
    <w:p w14:paraId="201496BD" w14:textId="77777777" w:rsidR="001B50C0" w:rsidRDefault="001B50C0" w:rsidP="005D106E">
      <w:pPr>
        <w:rPr>
          <w:rFonts w:ascii="Arial" w:hAnsi="Arial" w:cs="Arial"/>
          <w:sz w:val="18"/>
          <w:szCs w:val="20"/>
          <w:lang w:eastAsia="en-GB"/>
        </w:rPr>
      </w:pPr>
      <w:hyperlink r:id="rId13" w:history="1">
        <w:r w:rsidRPr="008A5C39">
          <w:rPr>
            <w:rStyle w:val="Hperlink"/>
            <w:rFonts w:ascii="Arial" w:hAnsi="Arial" w:cs="Arial"/>
            <w:sz w:val="18"/>
            <w:szCs w:val="20"/>
            <w:lang w:eastAsia="en-GB"/>
          </w:rPr>
          <w:t>http://www.marrakechchoralmeeting.ma</w:t>
        </w:r>
      </w:hyperlink>
    </w:p>
    <w:p w14:paraId="50E7A6FA" w14:textId="77777777" w:rsidR="001B50C0" w:rsidRDefault="001B50C0" w:rsidP="005D106E">
      <w:pPr>
        <w:rPr>
          <w:rFonts w:ascii="Arial" w:hAnsi="Arial" w:cs="Arial"/>
          <w:sz w:val="18"/>
          <w:szCs w:val="20"/>
          <w:lang w:eastAsia="en-GB"/>
        </w:rPr>
      </w:pPr>
      <w:r>
        <w:rPr>
          <w:rFonts w:ascii="Arial" w:hAnsi="Arial" w:cs="Arial"/>
          <w:sz w:val="18"/>
          <w:szCs w:val="20"/>
          <w:lang w:eastAsia="en-GB"/>
        </w:rPr>
        <w:t>We will be happy to send you all information about this festival, too.</w:t>
      </w:r>
    </w:p>
    <w:p w14:paraId="61FDA840" w14:textId="77777777" w:rsidR="003C6ED0" w:rsidRDefault="003C6ED0" w:rsidP="005D106E">
      <w:pPr>
        <w:rPr>
          <w:rFonts w:ascii="Arial" w:hAnsi="Arial" w:cs="Arial"/>
          <w:sz w:val="18"/>
          <w:szCs w:val="20"/>
          <w:lang w:eastAsia="en-GB"/>
        </w:rPr>
      </w:pPr>
    </w:p>
    <w:p w14:paraId="5B2C7A83" w14:textId="77777777" w:rsidR="003C6ED0" w:rsidRDefault="003C6ED0" w:rsidP="005D106E">
      <w:pPr>
        <w:rPr>
          <w:rFonts w:ascii="Arial" w:hAnsi="Arial" w:cs="Arial"/>
          <w:sz w:val="18"/>
          <w:szCs w:val="20"/>
          <w:lang w:eastAsia="en-GB"/>
        </w:rPr>
      </w:pPr>
    </w:p>
    <w:p w14:paraId="5464D692" w14:textId="77777777" w:rsidR="003C6ED0" w:rsidRDefault="003C6ED0" w:rsidP="005D106E">
      <w:pPr>
        <w:rPr>
          <w:rFonts w:ascii="Arial" w:hAnsi="Arial" w:cs="Arial"/>
          <w:sz w:val="18"/>
          <w:szCs w:val="20"/>
          <w:lang w:eastAsia="en-GB"/>
        </w:rPr>
      </w:pPr>
    </w:p>
    <w:p w14:paraId="5B9E0233" w14:textId="77777777" w:rsidR="00BA0F49" w:rsidRPr="00BA0F49" w:rsidRDefault="00BA0F49" w:rsidP="0021788A">
      <w:pPr>
        <w:shd w:val="clear" w:color="auto" w:fill="FFFFFF"/>
        <w:rPr>
          <w:rFonts w:ascii="Arial" w:hAnsi="Arial" w:cs="Arial"/>
          <w:sz w:val="16"/>
          <w:szCs w:val="16"/>
          <w:lang w:eastAsia="en-GB"/>
        </w:rPr>
      </w:pPr>
    </w:p>
    <w:sectPr w:rsidR="00BA0F49" w:rsidRPr="00BA0F49" w:rsidSect="002A0710">
      <w:headerReference w:type="default" r:id="rId14"/>
      <w:footerReference w:type="default" r:id="rId15"/>
      <w:pgSz w:w="11906" w:h="16838"/>
      <w:pgMar w:top="751" w:right="567" w:bottom="1418" w:left="567" w:header="144"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76733" w14:textId="77777777" w:rsidR="00431329" w:rsidRDefault="00431329">
      <w:r>
        <w:separator/>
      </w:r>
    </w:p>
  </w:endnote>
  <w:endnote w:type="continuationSeparator" w:id="0">
    <w:p w14:paraId="711FD76C" w14:textId="77777777" w:rsidR="00431329" w:rsidRDefault="0043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BA"/>
    <w:family w:val="script"/>
    <w:pitch w:val="variable"/>
    <w:sig w:usb0="00000287" w:usb1="00000013"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ヒラギノ角ゴ Pro W3">
    <w:altName w:val="Yu Gothic"/>
    <w:charset w:val="80"/>
    <w:family w:val="swiss"/>
    <w:pitch w:val="variable"/>
    <w:sig w:usb0="E00002FF" w:usb1="7AC7FFFF" w:usb2="00000012" w:usb3="00000000" w:csb0="0002000D" w:csb1="00000000"/>
  </w:font>
  <w:font w:name="Lucida Grande">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AA548" w14:textId="77777777" w:rsidR="00EC08B0" w:rsidRPr="00071C12" w:rsidRDefault="00EC08B0" w:rsidP="0084430E">
    <w:pPr>
      <w:pStyle w:val="Jalus"/>
      <w:jc w:val="center"/>
      <w:rPr>
        <w:color w:val="FFFFFF"/>
        <w:w w:val="90"/>
        <w:sz w:val="18"/>
        <w:szCs w:val="18"/>
      </w:rPr>
    </w:pPr>
    <w:r w:rsidRPr="00071C12">
      <w:rPr>
        <w:color w:val="FFFFFF"/>
        <w:w w:val="90"/>
        <w:sz w:val="18"/>
        <w:szCs w:val="18"/>
      </w:rPr>
      <w:t xml:space="preserve">Millennium Travel s.r.o. , Zahradníčkova 20c, 150 00 Praha 5, Czech Republic, </w:t>
    </w:r>
    <w:hyperlink r:id="rId1" w:history="1">
      <w:r w:rsidRPr="00071C12">
        <w:rPr>
          <w:rStyle w:val="Hperlink"/>
          <w:color w:val="FFFFFF"/>
          <w:w w:val="90"/>
          <w:sz w:val="18"/>
          <w:szCs w:val="18"/>
          <w:u w:val="none"/>
        </w:rPr>
        <w:t>www.praguefestival.cz</w:t>
      </w:r>
    </w:hyperlink>
    <w:r w:rsidRPr="00071C12">
      <w:rPr>
        <w:color w:val="FFFFFF"/>
        <w:w w:val="90"/>
        <w:sz w:val="18"/>
        <w:szCs w:val="18"/>
      </w:rPr>
      <w:t xml:space="preserve"> ,  </w:t>
    </w:r>
    <w:hyperlink r:id="rId2" w:history="1">
      <w:r w:rsidRPr="00071C12">
        <w:rPr>
          <w:rStyle w:val="Hperlink"/>
          <w:color w:val="FFFFFF"/>
          <w:w w:val="90"/>
          <w:sz w:val="18"/>
          <w:szCs w:val="18"/>
          <w:u w:val="none"/>
        </w:rPr>
        <w:t>info@praguefestival.cz</w:t>
      </w:r>
    </w:hyperlink>
    <w:r w:rsidRPr="00071C12">
      <w:rPr>
        <w:color w:val="FFFFFF"/>
        <w:w w:val="90"/>
        <w:sz w:val="18"/>
        <w:szCs w:val="18"/>
      </w:rPr>
      <w:t xml:space="preserve"> </w:t>
    </w:r>
  </w:p>
  <w:p w14:paraId="2703ABDA" w14:textId="77777777" w:rsidR="00EC08B0" w:rsidRPr="005D106E" w:rsidRDefault="00EC08B0" w:rsidP="0084430E">
    <w:pPr>
      <w:tabs>
        <w:tab w:val="center" w:pos="4536"/>
        <w:tab w:val="right" w:pos="9072"/>
      </w:tabs>
      <w:jc w:val="center"/>
      <w:rPr>
        <w:b/>
        <w:color w:val="FFFFFF"/>
        <w:sz w:val="18"/>
        <w:szCs w:val="18"/>
        <w:lang w:eastAsia="de-DE"/>
      </w:rPr>
    </w:pPr>
    <w:r w:rsidRPr="005D106E">
      <w:rPr>
        <w:b/>
        <w:color w:val="FFFFFF"/>
        <w:sz w:val="18"/>
        <w:szCs w:val="18"/>
        <w:lang w:eastAsia="de-DE"/>
      </w:rPr>
      <w:t>V obchod. rejstříku vedeném u Městského soudu v Praze z   VAT code: C28374401 Zapsáno v oddílu C, vložce číslo</w:t>
    </w:r>
  </w:p>
  <w:p w14:paraId="52E484DD" w14:textId="77777777" w:rsidR="00EC08B0" w:rsidRPr="0084430E" w:rsidRDefault="00EC08B0" w:rsidP="007E700B">
    <w:pPr>
      <w:tabs>
        <w:tab w:val="center" w:pos="4535"/>
        <w:tab w:val="right" w:pos="9070"/>
      </w:tabs>
      <w:rPr>
        <w:color w:val="FFFFFF"/>
        <w:sz w:val="18"/>
        <w:szCs w:val="18"/>
        <w:lang w:val="en-GB" w:eastAsia="de-DE"/>
      </w:rPr>
    </w:pPr>
    <w:r w:rsidRPr="005D106E">
      <w:rPr>
        <w:b/>
        <w:color w:val="FFFFFF"/>
        <w:sz w:val="18"/>
        <w:szCs w:val="18"/>
        <w:lang w:eastAsia="de-DE"/>
      </w:rPr>
      <w:tab/>
    </w:r>
    <w:r w:rsidRPr="00071C12">
      <w:rPr>
        <w:b/>
        <w:color w:val="FFFFFF"/>
        <w:sz w:val="18"/>
        <w:szCs w:val="18"/>
        <w:lang w:val="de-DE" w:eastAsia="de-DE"/>
      </w:rPr>
      <w:t>13703</w:t>
    </w:r>
    <w:r>
      <w:rPr>
        <w:b/>
        <w:color w:val="FFFFFF"/>
        <w:sz w:val="18"/>
        <w:szCs w:val="18"/>
        <w:lang w:val="de-DE" w:eastAsia="de-DE"/>
      </w:rPr>
      <w:tab/>
    </w:r>
  </w:p>
  <w:p w14:paraId="23C9F4BE" w14:textId="77777777" w:rsidR="00EC08B0" w:rsidRDefault="00EC08B0">
    <w:pPr>
      <w:pStyle w:val="Jalus"/>
      <w:jc w:val="right"/>
      <w:rPr>
        <w:color w:val="000000"/>
        <w:w w:val="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C5B55" w14:textId="77777777" w:rsidR="00431329" w:rsidRDefault="00431329">
      <w:r>
        <w:separator/>
      </w:r>
    </w:p>
  </w:footnote>
  <w:footnote w:type="continuationSeparator" w:id="0">
    <w:p w14:paraId="060F0BF3" w14:textId="77777777" w:rsidR="00431329" w:rsidRDefault="0043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F4D3" w14:textId="77777777" w:rsidR="00EC08B0" w:rsidRDefault="00A44078" w:rsidP="00207E5D">
    <w:pPr>
      <w:pStyle w:val="Pis"/>
      <w:tabs>
        <w:tab w:val="left" w:pos="0"/>
      </w:tabs>
      <w:ind w:left="142" w:right="-1278"/>
    </w:pPr>
    <w:r>
      <w:rPr>
        <w:noProof/>
        <w:lang w:eastAsia="cs-CZ"/>
      </w:rPr>
      <w:drawing>
        <wp:inline distT="0" distB="0" distL="0" distR="0" wp14:anchorId="28653574" wp14:editId="4DC07736">
          <wp:extent cx="6571615" cy="902335"/>
          <wp:effectExtent l="19050" t="0" r="635" b="0"/>
          <wp:docPr id="1" name="obrázek 1" descr="ensemble 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semble logo2"/>
                  <pic:cNvPicPr>
                    <a:picLocks noChangeAspect="1" noChangeArrowheads="1"/>
                  </pic:cNvPicPr>
                </pic:nvPicPr>
                <pic:blipFill>
                  <a:blip r:embed="rId1"/>
                  <a:srcRect/>
                  <a:stretch>
                    <a:fillRect/>
                  </a:stretch>
                </pic:blipFill>
                <pic:spPr bwMode="auto">
                  <a:xfrm>
                    <a:off x="0" y="0"/>
                    <a:ext cx="6571615" cy="902335"/>
                  </a:xfrm>
                  <a:prstGeom prst="rect">
                    <a:avLst/>
                  </a:prstGeom>
                  <a:noFill/>
                  <a:ln w="9525">
                    <a:noFill/>
                    <a:miter lim="800000"/>
                    <a:headEnd/>
                    <a:tailEnd/>
                  </a:ln>
                </pic:spPr>
              </pic:pic>
            </a:graphicData>
          </a:graphic>
        </wp:inline>
      </w:drawing>
    </w:r>
    <w:r w:rsidR="00CE4AD5">
      <w:rPr>
        <w:noProof/>
        <w:color w:val="FFFFFF"/>
        <w:w w:val="90"/>
        <w:sz w:val="18"/>
        <w:szCs w:val="18"/>
      </w:rPr>
      <mc:AlternateContent>
        <mc:Choice Requires="wpg">
          <w:drawing>
            <wp:anchor distT="0" distB="0" distL="114300" distR="114300" simplePos="0" relativeHeight="251658240" behindDoc="1" locked="0" layoutInCell="1" allowOverlap="1" wp14:anchorId="6BAA24D0" wp14:editId="633FDF8B">
              <wp:simplePos x="0" y="0"/>
              <wp:positionH relativeFrom="column">
                <wp:posOffset>-685800</wp:posOffset>
              </wp:positionH>
              <wp:positionV relativeFrom="paragraph">
                <wp:posOffset>9807575</wp:posOffset>
              </wp:positionV>
              <wp:extent cx="8260715" cy="1083945"/>
              <wp:effectExtent l="0" t="0" r="0" b="0"/>
              <wp:wrapNone/>
              <wp:docPr id="48191656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0715" cy="1083945"/>
                        <a:chOff x="2679" y="14106"/>
                        <a:chExt cx="10327" cy="1355"/>
                      </a:xfrm>
                    </wpg:grpSpPr>
                    <wps:wsp>
                      <wps:cNvPr id="3676740" name="AutoShape 2"/>
                      <wps:cNvSpPr>
                        <a:spLocks/>
                      </wps:cNvSpPr>
                      <wps:spPr bwMode="auto">
                        <a:xfrm>
                          <a:off x="2679" y="14106"/>
                          <a:ext cx="10327" cy="1355"/>
                        </a:xfrm>
                        <a:prstGeom prst="rect">
                          <a:avLst/>
                        </a:prstGeom>
                        <a:solidFill>
                          <a:srgbClr val="000080"/>
                        </a:solidFill>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24AF2A" id="Group 1" o:spid="_x0000_s1026" style="position:absolute;margin-left:-54pt;margin-top:772.25pt;width:650.45pt;height:85.35pt;z-index:-251658240" coordorigin="2679,14106" coordsize="10327,1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">
              <v:rect id="AutoShape 2" o:spid="_x0000_s1027" style="position:absolute;left:2679;top:14106;width:10327;height:1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" fillcolor="navy" stroked="f"/>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B20"/>
    <w:multiLevelType w:val="hybridMultilevel"/>
    <w:tmpl w:val="9E4C719A"/>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7819AF"/>
    <w:multiLevelType w:val="hybridMultilevel"/>
    <w:tmpl w:val="2702D7F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31E17"/>
    <w:multiLevelType w:val="hybridMultilevel"/>
    <w:tmpl w:val="01EE7B54"/>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AC0792"/>
    <w:multiLevelType w:val="hybridMultilevel"/>
    <w:tmpl w:val="596AD0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DD65EF"/>
    <w:multiLevelType w:val="hybridMultilevel"/>
    <w:tmpl w:val="19D2D3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2A21AD"/>
    <w:multiLevelType w:val="hybridMultilevel"/>
    <w:tmpl w:val="923E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5D6470"/>
    <w:multiLevelType w:val="hybridMultilevel"/>
    <w:tmpl w:val="B684561E"/>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F87BE0"/>
    <w:multiLevelType w:val="hybridMultilevel"/>
    <w:tmpl w:val="DD86F52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F1246"/>
    <w:multiLevelType w:val="hybridMultilevel"/>
    <w:tmpl w:val="5D2A71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6D74FE"/>
    <w:multiLevelType w:val="hybridMultilevel"/>
    <w:tmpl w:val="1904FE72"/>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1407009"/>
    <w:multiLevelType w:val="hybridMultilevel"/>
    <w:tmpl w:val="BBF67F3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7987587">
    <w:abstractNumId w:val="2"/>
  </w:num>
  <w:num w:numId="2" w16cid:durableId="1841961736">
    <w:abstractNumId w:val="9"/>
  </w:num>
  <w:num w:numId="3" w16cid:durableId="1946496746">
    <w:abstractNumId w:val="0"/>
  </w:num>
  <w:num w:numId="4" w16cid:durableId="319846085">
    <w:abstractNumId w:val="6"/>
  </w:num>
  <w:num w:numId="5" w16cid:durableId="1679766527">
    <w:abstractNumId w:val="5"/>
  </w:num>
  <w:num w:numId="6" w16cid:durableId="1932858567">
    <w:abstractNumId w:val="8"/>
  </w:num>
  <w:num w:numId="7" w16cid:durableId="875888987">
    <w:abstractNumId w:val="3"/>
  </w:num>
  <w:num w:numId="8" w16cid:durableId="825972290">
    <w:abstractNumId w:val="7"/>
  </w:num>
  <w:num w:numId="9" w16cid:durableId="2111393520">
    <w:abstractNumId w:val="4"/>
  </w:num>
  <w:num w:numId="10" w16cid:durableId="1651326196">
    <w:abstractNumId w:val="1"/>
  </w:num>
  <w:num w:numId="11" w16cid:durableId="8014618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9DB"/>
    <w:rsid w:val="00001F98"/>
    <w:rsid w:val="000661D3"/>
    <w:rsid w:val="00071C12"/>
    <w:rsid w:val="00073B14"/>
    <w:rsid w:val="000A4541"/>
    <w:rsid w:val="000A70E6"/>
    <w:rsid w:val="000B2791"/>
    <w:rsid w:val="000C51B6"/>
    <w:rsid w:val="000D37AC"/>
    <w:rsid w:val="000D5ABC"/>
    <w:rsid w:val="00103BCC"/>
    <w:rsid w:val="0013106F"/>
    <w:rsid w:val="00177564"/>
    <w:rsid w:val="001B19F4"/>
    <w:rsid w:val="001B2EA1"/>
    <w:rsid w:val="001B50C0"/>
    <w:rsid w:val="001D237C"/>
    <w:rsid w:val="001E5E2F"/>
    <w:rsid w:val="00207E5D"/>
    <w:rsid w:val="0021788A"/>
    <w:rsid w:val="002234CE"/>
    <w:rsid w:val="00230660"/>
    <w:rsid w:val="002626B7"/>
    <w:rsid w:val="00275900"/>
    <w:rsid w:val="00295A5C"/>
    <w:rsid w:val="00295AED"/>
    <w:rsid w:val="002963D7"/>
    <w:rsid w:val="002A046F"/>
    <w:rsid w:val="002A0710"/>
    <w:rsid w:val="002A63B3"/>
    <w:rsid w:val="002C35CC"/>
    <w:rsid w:val="002E01C5"/>
    <w:rsid w:val="002F07DC"/>
    <w:rsid w:val="0030238D"/>
    <w:rsid w:val="003220D1"/>
    <w:rsid w:val="00325AC4"/>
    <w:rsid w:val="00353BEF"/>
    <w:rsid w:val="0038671D"/>
    <w:rsid w:val="00393B3E"/>
    <w:rsid w:val="003A18FB"/>
    <w:rsid w:val="003B3547"/>
    <w:rsid w:val="003C0D82"/>
    <w:rsid w:val="003C6ED0"/>
    <w:rsid w:val="003D3F9A"/>
    <w:rsid w:val="003E5630"/>
    <w:rsid w:val="003F7AB3"/>
    <w:rsid w:val="004204C6"/>
    <w:rsid w:val="00430D25"/>
    <w:rsid w:val="00431329"/>
    <w:rsid w:val="00444BEB"/>
    <w:rsid w:val="00462ACE"/>
    <w:rsid w:val="004730B8"/>
    <w:rsid w:val="004C0EA7"/>
    <w:rsid w:val="004C17F6"/>
    <w:rsid w:val="004D418F"/>
    <w:rsid w:val="004F0372"/>
    <w:rsid w:val="005168FA"/>
    <w:rsid w:val="0055378F"/>
    <w:rsid w:val="005575C8"/>
    <w:rsid w:val="0057676B"/>
    <w:rsid w:val="00580A9F"/>
    <w:rsid w:val="0058208F"/>
    <w:rsid w:val="0059212F"/>
    <w:rsid w:val="005A298B"/>
    <w:rsid w:val="005A4CD5"/>
    <w:rsid w:val="005D106E"/>
    <w:rsid w:val="005F282F"/>
    <w:rsid w:val="006017BA"/>
    <w:rsid w:val="00633CAF"/>
    <w:rsid w:val="00642452"/>
    <w:rsid w:val="00686F65"/>
    <w:rsid w:val="006B3A80"/>
    <w:rsid w:val="006B6D4E"/>
    <w:rsid w:val="006C3DCE"/>
    <w:rsid w:val="006F24DB"/>
    <w:rsid w:val="006F3390"/>
    <w:rsid w:val="006F76A6"/>
    <w:rsid w:val="00702C87"/>
    <w:rsid w:val="0071694A"/>
    <w:rsid w:val="00730AA3"/>
    <w:rsid w:val="007628E5"/>
    <w:rsid w:val="0079350E"/>
    <w:rsid w:val="007A13CE"/>
    <w:rsid w:val="007C4063"/>
    <w:rsid w:val="007E0C2D"/>
    <w:rsid w:val="007E4EE6"/>
    <w:rsid w:val="007E700B"/>
    <w:rsid w:val="007F2B89"/>
    <w:rsid w:val="00802EFC"/>
    <w:rsid w:val="00816C82"/>
    <w:rsid w:val="00822C3E"/>
    <w:rsid w:val="008402C6"/>
    <w:rsid w:val="00841A03"/>
    <w:rsid w:val="0084430E"/>
    <w:rsid w:val="00845A82"/>
    <w:rsid w:val="0087366A"/>
    <w:rsid w:val="0088178F"/>
    <w:rsid w:val="00884B4A"/>
    <w:rsid w:val="00893747"/>
    <w:rsid w:val="008A1815"/>
    <w:rsid w:val="008B3362"/>
    <w:rsid w:val="008E663C"/>
    <w:rsid w:val="00930EFF"/>
    <w:rsid w:val="00956C05"/>
    <w:rsid w:val="0096301C"/>
    <w:rsid w:val="00966601"/>
    <w:rsid w:val="009919F9"/>
    <w:rsid w:val="00994252"/>
    <w:rsid w:val="0099461E"/>
    <w:rsid w:val="009A7789"/>
    <w:rsid w:val="009B34D1"/>
    <w:rsid w:val="009C3E55"/>
    <w:rsid w:val="009C4620"/>
    <w:rsid w:val="009D1F15"/>
    <w:rsid w:val="009D56C0"/>
    <w:rsid w:val="009E40EE"/>
    <w:rsid w:val="009F20C1"/>
    <w:rsid w:val="00A260A4"/>
    <w:rsid w:val="00A40C1D"/>
    <w:rsid w:val="00A43948"/>
    <w:rsid w:val="00A43EBE"/>
    <w:rsid w:val="00A44078"/>
    <w:rsid w:val="00A4788D"/>
    <w:rsid w:val="00A5122D"/>
    <w:rsid w:val="00A5228F"/>
    <w:rsid w:val="00A74A20"/>
    <w:rsid w:val="00AA5430"/>
    <w:rsid w:val="00AB486A"/>
    <w:rsid w:val="00AB6E23"/>
    <w:rsid w:val="00AD38EA"/>
    <w:rsid w:val="00AD49B8"/>
    <w:rsid w:val="00AD4DD3"/>
    <w:rsid w:val="00AE2537"/>
    <w:rsid w:val="00AF6F72"/>
    <w:rsid w:val="00B02237"/>
    <w:rsid w:val="00B13F45"/>
    <w:rsid w:val="00B175FA"/>
    <w:rsid w:val="00B5082F"/>
    <w:rsid w:val="00B630C6"/>
    <w:rsid w:val="00B75FDF"/>
    <w:rsid w:val="00B87DDF"/>
    <w:rsid w:val="00BA0F49"/>
    <w:rsid w:val="00BA5BA3"/>
    <w:rsid w:val="00BC47D2"/>
    <w:rsid w:val="00BD1735"/>
    <w:rsid w:val="00BD7C61"/>
    <w:rsid w:val="00BE1FF1"/>
    <w:rsid w:val="00BF729F"/>
    <w:rsid w:val="00C15526"/>
    <w:rsid w:val="00C2389C"/>
    <w:rsid w:val="00C24D22"/>
    <w:rsid w:val="00C54F35"/>
    <w:rsid w:val="00C73050"/>
    <w:rsid w:val="00C7694A"/>
    <w:rsid w:val="00C813E2"/>
    <w:rsid w:val="00C90362"/>
    <w:rsid w:val="00C9194B"/>
    <w:rsid w:val="00CA445E"/>
    <w:rsid w:val="00CA7068"/>
    <w:rsid w:val="00CE4AD5"/>
    <w:rsid w:val="00CF0F84"/>
    <w:rsid w:val="00D03F39"/>
    <w:rsid w:val="00D04008"/>
    <w:rsid w:val="00D06AE7"/>
    <w:rsid w:val="00D077FB"/>
    <w:rsid w:val="00D228D9"/>
    <w:rsid w:val="00D4400C"/>
    <w:rsid w:val="00D642B5"/>
    <w:rsid w:val="00D64934"/>
    <w:rsid w:val="00D72FCA"/>
    <w:rsid w:val="00D83C2E"/>
    <w:rsid w:val="00DC5E93"/>
    <w:rsid w:val="00DE51B0"/>
    <w:rsid w:val="00DF6320"/>
    <w:rsid w:val="00E213F6"/>
    <w:rsid w:val="00E53856"/>
    <w:rsid w:val="00E655A3"/>
    <w:rsid w:val="00E7097F"/>
    <w:rsid w:val="00E928E1"/>
    <w:rsid w:val="00E95632"/>
    <w:rsid w:val="00EC08B0"/>
    <w:rsid w:val="00ED0487"/>
    <w:rsid w:val="00ED5488"/>
    <w:rsid w:val="00EE27DC"/>
    <w:rsid w:val="00EF5D2E"/>
    <w:rsid w:val="00F311DA"/>
    <w:rsid w:val="00F53BC0"/>
    <w:rsid w:val="00F72981"/>
    <w:rsid w:val="00FA29DB"/>
    <w:rsid w:val="00FB0C82"/>
    <w:rsid w:val="00FB1164"/>
    <w:rsid w:val="00FC227E"/>
    <w:rsid w:val="00FE108D"/>
    <w:rsid w:val="00FE7B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691A31"/>
  <w15:docId w15:val="{70E60EB7-7ABB-FE4C-8866-1B540DDF4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430D25"/>
    <w:pPr>
      <w:suppressAutoHyphens/>
    </w:pPr>
    <w:rPr>
      <w:sz w:val="24"/>
      <w:szCs w:val="24"/>
      <w:lang w:eastAsia="ar-SA"/>
    </w:rPr>
  </w:style>
  <w:style w:type="paragraph" w:styleId="Pealkiri1">
    <w:name w:val="heading 1"/>
    <w:basedOn w:val="Normaallaad"/>
    <w:next w:val="Normaallaad"/>
    <w:qFormat/>
    <w:rsid w:val="00E7097F"/>
    <w:pPr>
      <w:keepNext/>
      <w:jc w:val="center"/>
      <w:outlineLvl w:val="0"/>
    </w:pPr>
    <w:rPr>
      <w:rFonts w:ascii="Comic Sans MS" w:hAnsi="Comic Sans MS"/>
      <w:b/>
      <w:color w:val="333399"/>
      <w:sz w:val="36"/>
      <w:szCs w:val="20"/>
      <w:u w:val="single"/>
      <w:lang w:eastAsia="de-DE"/>
    </w:rPr>
  </w:style>
  <w:style w:type="paragraph" w:styleId="Pealkiri2">
    <w:name w:val="heading 2"/>
    <w:basedOn w:val="Normaallaad"/>
    <w:next w:val="Normaallaad"/>
    <w:qFormat/>
    <w:rsid w:val="00E7097F"/>
    <w:pPr>
      <w:keepNext/>
      <w:outlineLvl w:val="1"/>
    </w:pPr>
    <w:rPr>
      <w:rFonts w:ascii="Arial" w:hAnsi="Arial"/>
      <w:b/>
      <w:color w:val="008000"/>
      <w:sz w:val="22"/>
      <w:szCs w:val="20"/>
      <w:lang w:eastAsia="de-DE"/>
    </w:rPr>
  </w:style>
  <w:style w:type="paragraph" w:styleId="Pealkiri3">
    <w:name w:val="heading 3"/>
    <w:basedOn w:val="Normaallaad"/>
    <w:next w:val="Normaallaad"/>
    <w:qFormat/>
    <w:rsid w:val="00E7097F"/>
    <w:pPr>
      <w:keepNext/>
      <w:outlineLvl w:val="2"/>
    </w:pPr>
    <w:rPr>
      <w:rFonts w:ascii="Arial" w:hAnsi="Arial" w:cs="Arial"/>
      <w:b/>
      <w:color w:val="333399"/>
      <w:sz w:val="22"/>
      <w:szCs w:val="20"/>
      <w:lang w:eastAsia="de-DE"/>
    </w:rPr>
  </w:style>
  <w:style w:type="paragraph" w:styleId="Pealkiri4">
    <w:name w:val="heading 4"/>
    <w:basedOn w:val="Normaallaad"/>
    <w:next w:val="Normaallaad"/>
    <w:qFormat/>
    <w:rsid w:val="00E7097F"/>
    <w:pPr>
      <w:keepNext/>
      <w:outlineLvl w:val="3"/>
    </w:pPr>
    <w:rPr>
      <w:b/>
      <w:color w:val="333399"/>
      <w:sz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rsid w:val="00E7097F"/>
    <w:pPr>
      <w:tabs>
        <w:tab w:val="center" w:pos="4536"/>
        <w:tab w:val="right" w:pos="9072"/>
      </w:tabs>
    </w:pPr>
  </w:style>
  <w:style w:type="paragraph" w:styleId="Jalus">
    <w:name w:val="footer"/>
    <w:basedOn w:val="Normaallaad"/>
    <w:rsid w:val="00E7097F"/>
    <w:pPr>
      <w:tabs>
        <w:tab w:val="center" w:pos="4536"/>
        <w:tab w:val="right" w:pos="9072"/>
      </w:tabs>
    </w:pPr>
  </w:style>
  <w:style w:type="character" w:styleId="Hperlink">
    <w:name w:val="Hyperlink"/>
    <w:uiPriority w:val="99"/>
    <w:rsid w:val="00E7097F"/>
    <w:rPr>
      <w:color w:val="0000FF"/>
      <w:u w:val="single"/>
    </w:rPr>
  </w:style>
  <w:style w:type="paragraph" w:styleId="Kehatekst">
    <w:name w:val="Body Text"/>
    <w:basedOn w:val="Normaallaad"/>
    <w:link w:val="KehatekstMrk"/>
    <w:rsid w:val="00E7097F"/>
    <w:rPr>
      <w:color w:val="000000"/>
      <w:szCs w:val="20"/>
    </w:rPr>
  </w:style>
  <w:style w:type="paragraph" w:styleId="Pealkiri">
    <w:name w:val="Title"/>
    <w:basedOn w:val="Normaallaad"/>
    <w:qFormat/>
    <w:rsid w:val="00E7097F"/>
    <w:pPr>
      <w:jc w:val="center"/>
    </w:pPr>
    <w:rPr>
      <w:rFonts w:ascii="Comic Sans MS" w:hAnsi="Comic Sans MS"/>
      <w:b/>
      <w:color w:val="000080"/>
      <w:sz w:val="36"/>
      <w:szCs w:val="20"/>
      <w:u w:val="single"/>
      <w:lang w:eastAsia="de-DE"/>
    </w:rPr>
  </w:style>
  <w:style w:type="paragraph" w:styleId="Kehatekst2">
    <w:name w:val="Body Text 2"/>
    <w:basedOn w:val="Normaallaad"/>
    <w:rsid w:val="00E7097F"/>
    <w:rPr>
      <w:color w:val="000000"/>
      <w:szCs w:val="20"/>
      <w:lang w:eastAsia="de-DE"/>
    </w:rPr>
  </w:style>
  <w:style w:type="paragraph" w:styleId="Alapealkiri">
    <w:name w:val="Subtitle"/>
    <w:basedOn w:val="Normaallaad"/>
    <w:qFormat/>
    <w:rsid w:val="00E7097F"/>
    <w:rPr>
      <w:b/>
      <w:color w:val="333399"/>
      <w:sz w:val="28"/>
    </w:rPr>
  </w:style>
  <w:style w:type="paragraph" w:customStyle="1" w:styleId="WW-Zkladntext2">
    <w:name w:val="WW-Základní text 2"/>
    <w:basedOn w:val="Normaallaad"/>
    <w:rsid w:val="00430D25"/>
    <w:rPr>
      <w:rFonts w:ascii="Arial" w:hAnsi="Arial" w:cs="Arial"/>
      <w:b/>
      <w:bCs/>
      <w:sz w:val="22"/>
    </w:rPr>
  </w:style>
  <w:style w:type="character" w:customStyle="1" w:styleId="hps">
    <w:name w:val="hps"/>
    <w:basedOn w:val="Liguvaikefont"/>
    <w:rsid w:val="00994252"/>
  </w:style>
  <w:style w:type="paragraph" w:styleId="Jutumullitekst">
    <w:name w:val="Balloon Text"/>
    <w:basedOn w:val="Normaallaad"/>
    <w:semiHidden/>
    <w:rsid w:val="003D3F9A"/>
    <w:rPr>
      <w:rFonts w:ascii="Tahoma" w:hAnsi="Tahoma" w:cs="Tahoma"/>
      <w:sz w:val="16"/>
      <w:szCs w:val="16"/>
    </w:rPr>
  </w:style>
  <w:style w:type="paragraph" w:customStyle="1" w:styleId="List1">
    <w:name w:val="List1"/>
    <w:rsid w:val="00D228D9"/>
    <w:pPr>
      <w:suppressAutoHyphens/>
    </w:pPr>
    <w:rPr>
      <w:rFonts w:eastAsia="ヒラギノ角ゴ Pro W3"/>
      <w:color w:val="000000"/>
      <w:sz w:val="24"/>
      <w:lang w:val="en-US" w:eastAsia="en-US"/>
    </w:rPr>
  </w:style>
  <w:style w:type="paragraph" w:customStyle="1" w:styleId="BodyText1">
    <w:name w:val="Body Text1"/>
    <w:autoRedefine/>
    <w:rsid w:val="00D228D9"/>
    <w:pPr>
      <w:suppressAutoHyphens/>
    </w:pPr>
    <w:rPr>
      <w:rFonts w:eastAsia="ヒラギノ角ゴ Pro W3"/>
      <w:color w:val="000000"/>
      <w:sz w:val="24"/>
      <w:lang w:val="en-US" w:eastAsia="en-US"/>
    </w:rPr>
  </w:style>
  <w:style w:type="paragraph" w:customStyle="1" w:styleId="Heading2A">
    <w:name w:val="Heading 2 A"/>
    <w:next w:val="Normaallaad"/>
    <w:rsid w:val="00D228D9"/>
    <w:pPr>
      <w:keepNext/>
      <w:outlineLvl w:val="1"/>
    </w:pPr>
    <w:rPr>
      <w:rFonts w:ascii="Arial" w:eastAsia="ヒラギノ角ゴ Pro W3" w:hAnsi="Arial"/>
      <w:b/>
      <w:color w:val="000000"/>
      <w:sz w:val="28"/>
      <w:u w:val="single"/>
      <w:lang w:val="de-DE" w:eastAsia="en-US"/>
    </w:rPr>
  </w:style>
  <w:style w:type="paragraph" w:customStyle="1" w:styleId="Heading7A">
    <w:name w:val="Heading 7 A"/>
    <w:next w:val="Normaallaad"/>
    <w:rsid w:val="00D228D9"/>
    <w:pPr>
      <w:keepNext/>
      <w:outlineLvl w:val="6"/>
    </w:pPr>
    <w:rPr>
      <w:rFonts w:ascii="Arial" w:eastAsia="ヒラギノ角ゴ Pro W3" w:hAnsi="Arial"/>
      <w:b/>
      <w:color w:val="000000"/>
      <w:sz w:val="24"/>
      <w:lang w:val="en-GB" w:eastAsia="en-US"/>
    </w:rPr>
  </w:style>
  <w:style w:type="paragraph" w:customStyle="1" w:styleId="HTMLPreformatted1">
    <w:name w:val="HTML Preformatted1"/>
    <w:rsid w:val="00D22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ヒラギノ角ゴ Pro W3" w:hAnsi="Courier New"/>
      <w:color w:val="000000"/>
      <w:lang w:val="en-US" w:eastAsia="en-US"/>
    </w:rPr>
  </w:style>
  <w:style w:type="character" w:styleId="Klastatudhperlink">
    <w:name w:val="FollowedHyperlink"/>
    <w:rsid w:val="00D64934"/>
    <w:rPr>
      <w:color w:val="800080"/>
      <w:u w:val="single"/>
    </w:rPr>
  </w:style>
  <w:style w:type="character" w:customStyle="1" w:styleId="KehatekstMrk">
    <w:name w:val="Kehatekst Märk"/>
    <w:link w:val="Kehatekst"/>
    <w:rsid w:val="00A40C1D"/>
    <w:rPr>
      <w:color w:val="000000"/>
      <w:sz w:val="24"/>
      <w:lang w:val="cs-CZ" w:eastAsia="ar-SA"/>
    </w:rPr>
  </w:style>
  <w:style w:type="paragraph" w:styleId="Loend">
    <w:name w:val="List"/>
    <w:basedOn w:val="Kehatekst"/>
    <w:rsid w:val="00A40C1D"/>
    <w:rPr>
      <w:rFonts w:cs="Lucida Grande"/>
    </w:rPr>
  </w:style>
  <w:style w:type="character" w:styleId="Tugev">
    <w:name w:val="Strong"/>
    <w:uiPriority w:val="22"/>
    <w:qFormat/>
    <w:rsid w:val="003220D1"/>
    <w:rPr>
      <w:b/>
      <w:bCs/>
    </w:rPr>
  </w:style>
  <w:style w:type="paragraph" w:customStyle="1" w:styleId="Standard">
    <w:name w:val="Standard"/>
    <w:rsid w:val="002E01C5"/>
    <w:rPr>
      <w:rFonts w:eastAsia="Arial Unicode MS" w:hAnsi="Arial Unicode MS" w:cs="Arial Unicode MS"/>
      <w:color w:val="000000"/>
      <w:sz w:val="24"/>
      <w:szCs w:val="24"/>
      <w:u w:color="000000"/>
      <w:lang w:val="en-US" w:eastAsia="en-US"/>
    </w:rPr>
  </w:style>
  <w:style w:type="paragraph" w:customStyle="1" w:styleId="Bezmezer1">
    <w:name w:val="Bez mezer1"/>
    <w:rsid w:val="002E01C5"/>
    <w:rPr>
      <w:color w:val="000000"/>
      <w:sz w:val="24"/>
      <w:szCs w:val="24"/>
      <w:u w:color="000000"/>
      <w:lang w:val="en-US" w:eastAsia="en-US"/>
    </w:rPr>
  </w:style>
  <w:style w:type="character" w:customStyle="1" w:styleId="Hyperlink0">
    <w:name w:val="Hyperlink.0"/>
    <w:rsid w:val="002E01C5"/>
    <w:rPr>
      <w:rFonts w:ascii="Arial" w:eastAsia="Arial" w:hAnsi="Arial" w:cs="Arial"/>
      <w:color w:val="000000"/>
      <w:sz w:val="20"/>
      <w:szCs w:val="20"/>
      <w:u w:color="000000"/>
      <w:rtl w:val="0"/>
      <w:lang w:val="en-US"/>
    </w:rPr>
  </w:style>
  <w:style w:type="character" w:customStyle="1" w:styleId="UnresolvedMention1">
    <w:name w:val="Unresolved Mention1"/>
    <w:uiPriority w:val="99"/>
    <w:semiHidden/>
    <w:unhideWhenUsed/>
    <w:rsid w:val="005D106E"/>
    <w:rPr>
      <w:color w:val="605E5C"/>
      <w:shd w:val="clear" w:color="auto" w:fill="E1DFDD"/>
    </w:rPr>
  </w:style>
  <w:style w:type="paragraph" w:customStyle="1" w:styleId="Zkladntext1">
    <w:name w:val="Základní text1"/>
    <w:rsid w:val="00393B3E"/>
    <w:rPr>
      <w:rFonts w:eastAsia="ヒラギノ角ゴ Pro W3"/>
      <w:color w:val="000000"/>
      <w:sz w:val="24"/>
      <w:lang w:val="en-GB" w:eastAsia="cs-CZ"/>
    </w:rPr>
  </w:style>
  <w:style w:type="character" w:customStyle="1" w:styleId="Hypertextovodkaz1">
    <w:name w:val="Hypertextový odkaz1"/>
    <w:rsid w:val="00393B3E"/>
    <w:rPr>
      <w:color w:val="0026F1"/>
      <w:sz w:val="20"/>
      <w:u w:val="single"/>
    </w:rPr>
  </w:style>
  <w:style w:type="character" w:styleId="Lahendamatamainimine">
    <w:name w:val="Unresolved Mention"/>
    <w:basedOn w:val="Liguvaikefont"/>
    <w:uiPriority w:val="99"/>
    <w:semiHidden/>
    <w:unhideWhenUsed/>
    <w:rsid w:val="002F07DC"/>
    <w:rPr>
      <w:color w:val="605E5C"/>
      <w:shd w:val="clear" w:color="auto" w:fill="E1DFDD"/>
    </w:rPr>
  </w:style>
  <w:style w:type="paragraph" w:styleId="Loendilik">
    <w:name w:val="List Paragraph"/>
    <w:basedOn w:val="Normaallaad"/>
    <w:uiPriority w:val="72"/>
    <w:qFormat/>
    <w:rsid w:val="002178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21290">
      <w:bodyDiv w:val="1"/>
      <w:marLeft w:val="0"/>
      <w:marRight w:val="0"/>
      <w:marTop w:val="0"/>
      <w:marBottom w:val="0"/>
      <w:divBdr>
        <w:top w:val="none" w:sz="0" w:space="0" w:color="auto"/>
        <w:left w:val="none" w:sz="0" w:space="0" w:color="auto"/>
        <w:bottom w:val="none" w:sz="0" w:space="0" w:color="auto"/>
        <w:right w:val="none" w:sz="0" w:space="0" w:color="auto"/>
      </w:divBdr>
      <w:divsChild>
        <w:div w:id="782379414">
          <w:marLeft w:val="0"/>
          <w:marRight w:val="0"/>
          <w:marTop w:val="0"/>
          <w:marBottom w:val="0"/>
          <w:divBdr>
            <w:top w:val="none" w:sz="0" w:space="0" w:color="auto"/>
            <w:left w:val="none" w:sz="0" w:space="0" w:color="auto"/>
            <w:bottom w:val="none" w:sz="0" w:space="0" w:color="auto"/>
            <w:right w:val="none" w:sz="0" w:space="0" w:color="auto"/>
          </w:divBdr>
          <w:divsChild>
            <w:div w:id="1856990657">
              <w:marLeft w:val="0"/>
              <w:marRight w:val="0"/>
              <w:marTop w:val="0"/>
              <w:marBottom w:val="0"/>
              <w:divBdr>
                <w:top w:val="none" w:sz="0" w:space="0" w:color="auto"/>
                <w:left w:val="none" w:sz="0" w:space="0" w:color="auto"/>
                <w:bottom w:val="none" w:sz="0" w:space="0" w:color="auto"/>
                <w:right w:val="none" w:sz="0" w:space="0" w:color="auto"/>
              </w:divBdr>
              <w:divsChild>
                <w:div w:id="1722443039">
                  <w:marLeft w:val="0"/>
                  <w:marRight w:val="0"/>
                  <w:marTop w:val="0"/>
                  <w:marBottom w:val="0"/>
                  <w:divBdr>
                    <w:top w:val="none" w:sz="0" w:space="0" w:color="auto"/>
                    <w:left w:val="none" w:sz="0" w:space="0" w:color="auto"/>
                    <w:bottom w:val="none" w:sz="0" w:space="0" w:color="auto"/>
                    <w:right w:val="none" w:sz="0" w:space="0" w:color="auto"/>
                  </w:divBdr>
                  <w:divsChild>
                    <w:div w:id="1943339104">
                      <w:marLeft w:val="0"/>
                      <w:marRight w:val="0"/>
                      <w:marTop w:val="0"/>
                      <w:marBottom w:val="0"/>
                      <w:divBdr>
                        <w:top w:val="none" w:sz="0" w:space="0" w:color="auto"/>
                        <w:left w:val="none" w:sz="0" w:space="0" w:color="auto"/>
                        <w:bottom w:val="none" w:sz="0" w:space="0" w:color="auto"/>
                        <w:right w:val="none" w:sz="0" w:space="0" w:color="auto"/>
                      </w:divBdr>
                      <w:divsChild>
                        <w:div w:id="1646163612">
                          <w:marLeft w:val="0"/>
                          <w:marRight w:val="0"/>
                          <w:marTop w:val="0"/>
                          <w:marBottom w:val="0"/>
                          <w:divBdr>
                            <w:top w:val="none" w:sz="0" w:space="0" w:color="auto"/>
                            <w:left w:val="none" w:sz="0" w:space="0" w:color="auto"/>
                            <w:bottom w:val="none" w:sz="0" w:space="0" w:color="auto"/>
                            <w:right w:val="none" w:sz="0" w:space="0" w:color="auto"/>
                          </w:divBdr>
                          <w:divsChild>
                            <w:div w:id="1694305927">
                              <w:marLeft w:val="0"/>
                              <w:marRight w:val="0"/>
                              <w:marTop w:val="0"/>
                              <w:marBottom w:val="0"/>
                              <w:divBdr>
                                <w:top w:val="none" w:sz="0" w:space="0" w:color="auto"/>
                                <w:left w:val="none" w:sz="0" w:space="0" w:color="auto"/>
                                <w:bottom w:val="none" w:sz="0" w:space="0" w:color="auto"/>
                                <w:right w:val="none" w:sz="0" w:space="0" w:color="auto"/>
                              </w:divBdr>
                              <w:divsChild>
                                <w:div w:id="657541291">
                                  <w:marLeft w:val="0"/>
                                  <w:marRight w:val="0"/>
                                  <w:marTop w:val="0"/>
                                  <w:marBottom w:val="0"/>
                                  <w:divBdr>
                                    <w:top w:val="single" w:sz="4" w:space="0" w:color="F5F5F5"/>
                                    <w:left w:val="single" w:sz="4" w:space="0" w:color="F5F5F5"/>
                                    <w:bottom w:val="single" w:sz="4" w:space="0" w:color="F5F5F5"/>
                                    <w:right w:val="single" w:sz="4" w:space="0" w:color="F5F5F5"/>
                                  </w:divBdr>
                                  <w:divsChild>
                                    <w:div w:id="1913811420">
                                      <w:marLeft w:val="0"/>
                                      <w:marRight w:val="0"/>
                                      <w:marTop w:val="0"/>
                                      <w:marBottom w:val="0"/>
                                      <w:divBdr>
                                        <w:top w:val="none" w:sz="0" w:space="0" w:color="auto"/>
                                        <w:left w:val="none" w:sz="0" w:space="0" w:color="auto"/>
                                        <w:bottom w:val="none" w:sz="0" w:space="0" w:color="auto"/>
                                        <w:right w:val="none" w:sz="0" w:space="0" w:color="auto"/>
                                      </w:divBdr>
                                      <w:divsChild>
                                        <w:div w:id="3698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481832">
      <w:bodyDiv w:val="1"/>
      <w:marLeft w:val="0"/>
      <w:marRight w:val="0"/>
      <w:marTop w:val="0"/>
      <w:marBottom w:val="0"/>
      <w:divBdr>
        <w:top w:val="none" w:sz="0" w:space="0" w:color="auto"/>
        <w:left w:val="none" w:sz="0" w:space="0" w:color="auto"/>
        <w:bottom w:val="none" w:sz="0" w:space="0" w:color="auto"/>
        <w:right w:val="none" w:sz="0" w:space="0" w:color="auto"/>
      </w:divBdr>
      <w:divsChild>
        <w:div w:id="1379470817">
          <w:marLeft w:val="0"/>
          <w:marRight w:val="0"/>
          <w:marTop w:val="0"/>
          <w:marBottom w:val="0"/>
          <w:divBdr>
            <w:top w:val="none" w:sz="0" w:space="0" w:color="auto"/>
            <w:left w:val="none" w:sz="0" w:space="0" w:color="auto"/>
            <w:bottom w:val="none" w:sz="0" w:space="0" w:color="auto"/>
            <w:right w:val="none" w:sz="0" w:space="0" w:color="auto"/>
          </w:divBdr>
          <w:divsChild>
            <w:div w:id="848569152">
              <w:marLeft w:val="0"/>
              <w:marRight w:val="0"/>
              <w:marTop w:val="0"/>
              <w:marBottom w:val="0"/>
              <w:divBdr>
                <w:top w:val="none" w:sz="0" w:space="0" w:color="auto"/>
                <w:left w:val="none" w:sz="0" w:space="0" w:color="auto"/>
                <w:bottom w:val="none" w:sz="0" w:space="0" w:color="auto"/>
                <w:right w:val="none" w:sz="0" w:space="0" w:color="auto"/>
              </w:divBdr>
              <w:divsChild>
                <w:div w:id="580677274">
                  <w:marLeft w:val="0"/>
                  <w:marRight w:val="0"/>
                  <w:marTop w:val="0"/>
                  <w:marBottom w:val="0"/>
                  <w:divBdr>
                    <w:top w:val="none" w:sz="0" w:space="0" w:color="auto"/>
                    <w:left w:val="none" w:sz="0" w:space="0" w:color="auto"/>
                    <w:bottom w:val="none" w:sz="0" w:space="0" w:color="auto"/>
                    <w:right w:val="none" w:sz="0" w:space="0" w:color="auto"/>
                  </w:divBdr>
                  <w:divsChild>
                    <w:div w:id="1888292776">
                      <w:marLeft w:val="0"/>
                      <w:marRight w:val="0"/>
                      <w:marTop w:val="0"/>
                      <w:marBottom w:val="0"/>
                      <w:divBdr>
                        <w:top w:val="none" w:sz="0" w:space="0" w:color="auto"/>
                        <w:left w:val="none" w:sz="0" w:space="0" w:color="auto"/>
                        <w:bottom w:val="none" w:sz="0" w:space="0" w:color="auto"/>
                        <w:right w:val="none" w:sz="0" w:space="0" w:color="auto"/>
                      </w:divBdr>
                      <w:divsChild>
                        <w:div w:id="753431856">
                          <w:marLeft w:val="0"/>
                          <w:marRight w:val="0"/>
                          <w:marTop w:val="0"/>
                          <w:marBottom w:val="0"/>
                          <w:divBdr>
                            <w:top w:val="none" w:sz="0" w:space="0" w:color="auto"/>
                            <w:left w:val="none" w:sz="0" w:space="0" w:color="auto"/>
                            <w:bottom w:val="none" w:sz="0" w:space="0" w:color="auto"/>
                            <w:right w:val="none" w:sz="0" w:space="0" w:color="auto"/>
                          </w:divBdr>
                          <w:divsChild>
                            <w:div w:id="1360543339">
                              <w:marLeft w:val="0"/>
                              <w:marRight w:val="0"/>
                              <w:marTop w:val="0"/>
                              <w:marBottom w:val="0"/>
                              <w:divBdr>
                                <w:top w:val="none" w:sz="0" w:space="0" w:color="auto"/>
                                <w:left w:val="none" w:sz="0" w:space="0" w:color="auto"/>
                                <w:bottom w:val="none" w:sz="0" w:space="0" w:color="auto"/>
                                <w:right w:val="none" w:sz="0" w:space="0" w:color="auto"/>
                              </w:divBdr>
                              <w:divsChild>
                                <w:div w:id="1619725328">
                                  <w:marLeft w:val="0"/>
                                  <w:marRight w:val="0"/>
                                  <w:marTop w:val="0"/>
                                  <w:marBottom w:val="0"/>
                                  <w:divBdr>
                                    <w:top w:val="single" w:sz="4" w:space="0" w:color="F5F5F5"/>
                                    <w:left w:val="single" w:sz="4" w:space="0" w:color="F5F5F5"/>
                                    <w:bottom w:val="single" w:sz="4" w:space="0" w:color="F5F5F5"/>
                                    <w:right w:val="single" w:sz="4" w:space="0" w:color="F5F5F5"/>
                                  </w:divBdr>
                                  <w:divsChild>
                                    <w:div w:id="378672012">
                                      <w:marLeft w:val="0"/>
                                      <w:marRight w:val="0"/>
                                      <w:marTop w:val="0"/>
                                      <w:marBottom w:val="0"/>
                                      <w:divBdr>
                                        <w:top w:val="none" w:sz="0" w:space="0" w:color="auto"/>
                                        <w:left w:val="none" w:sz="0" w:space="0" w:color="auto"/>
                                        <w:bottom w:val="none" w:sz="0" w:space="0" w:color="auto"/>
                                        <w:right w:val="none" w:sz="0" w:space="0" w:color="auto"/>
                                      </w:divBdr>
                                      <w:divsChild>
                                        <w:div w:id="88356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9010284">
      <w:bodyDiv w:val="1"/>
      <w:marLeft w:val="0"/>
      <w:marRight w:val="0"/>
      <w:marTop w:val="0"/>
      <w:marBottom w:val="0"/>
      <w:divBdr>
        <w:top w:val="none" w:sz="0" w:space="0" w:color="auto"/>
        <w:left w:val="none" w:sz="0" w:space="0" w:color="auto"/>
        <w:bottom w:val="none" w:sz="0" w:space="0" w:color="auto"/>
        <w:right w:val="none" w:sz="0" w:space="0" w:color="auto"/>
      </w:divBdr>
      <w:divsChild>
        <w:div w:id="955019429">
          <w:marLeft w:val="0"/>
          <w:marRight w:val="0"/>
          <w:marTop w:val="0"/>
          <w:marBottom w:val="0"/>
          <w:divBdr>
            <w:top w:val="none" w:sz="0" w:space="0" w:color="auto"/>
            <w:left w:val="none" w:sz="0" w:space="0" w:color="auto"/>
            <w:bottom w:val="none" w:sz="0" w:space="0" w:color="auto"/>
            <w:right w:val="none" w:sz="0" w:space="0" w:color="auto"/>
          </w:divBdr>
          <w:divsChild>
            <w:div w:id="634212753">
              <w:marLeft w:val="0"/>
              <w:marRight w:val="0"/>
              <w:marTop w:val="0"/>
              <w:marBottom w:val="0"/>
              <w:divBdr>
                <w:top w:val="none" w:sz="0" w:space="0" w:color="auto"/>
                <w:left w:val="none" w:sz="0" w:space="0" w:color="auto"/>
                <w:bottom w:val="none" w:sz="0" w:space="0" w:color="auto"/>
                <w:right w:val="none" w:sz="0" w:space="0" w:color="auto"/>
              </w:divBdr>
              <w:divsChild>
                <w:div w:id="434519856">
                  <w:marLeft w:val="0"/>
                  <w:marRight w:val="0"/>
                  <w:marTop w:val="0"/>
                  <w:marBottom w:val="0"/>
                  <w:divBdr>
                    <w:top w:val="none" w:sz="0" w:space="0" w:color="auto"/>
                    <w:left w:val="none" w:sz="0" w:space="0" w:color="auto"/>
                    <w:bottom w:val="none" w:sz="0" w:space="0" w:color="auto"/>
                    <w:right w:val="none" w:sz="0" w:space="0" w:color="auto"/>
                  </w:divBdr>
                  <w:divsChild>
                    <w:div w:id="1942182585">
                      <w:marLeft w:val="0"/>
                      <w:marRight w:val="0"/>
                      <w:marTop w:val="0"/>
                      <w:marBottom w:val="0"/>
                      <w:divBdr>
                        <w:top w:val="none" w:sz="0" w:space="0" w:color="auto"/>
                        <w:left w:val="none" w:sz="0" w:space="0" w:color="auto"/>
                        <w:bottom w:val="none" w:sz="0" w:space="0" w:color="auto"/>
                        <w:right w:val="none" w:sz="0" w:space="0" w:color="auto"/>
                      </w:divBdr>
                      <w:divsChild>
                        <w:div w:id="566108065">
                          <w:marLeft w:val="0"/>
                          <w:marRight w:val="0"/>
                          <w:marTop w:val="0"/>
                          <w:marBottom w:val="0"/>
                          <w:divBdr>
                            <w:top w:val="none" w:sz="0" w:space="0" w:color="auto"/>
                            <w:left w:val="none" w:sz="0" w:space="0" w:color="auto"/>
                            <w:bottom w:val="none" w:sz="0" w:space="0" w:color="auto"/>
                            <w:right w:val="none" w:sz="0" w:space="0" w:color="auto"/>
                          </w:divBdr>
                          <w:divsChild>
                            <w:div w:id="809441573">
                              <w:marLeft w:val="0"/>
                              <w:marRight w:val="0"/>
                              <w:marTop w:val="0"/>
                              <w:marBottom w:val="0"/>
                              <w:divBdr>
                                <w:top w:val="none" w:sz="0" w:space="0" w:color="auto"/>
                                <w:left w:val="none" w:sz="0" w:space="0" w:color="auto"/>
                                <w:bottom w:val="none" w:sz="0" w:space="0" w:color="auto"/>
                                <w:right w:val="none" w:sz="0" w:space="0" w:color="auto"/>
                              </w:divBdr>
                              <w:divsChild>
                                <w:div w:id="1789353805">
                                  <w:marLeft w:val="0"/>
                                  <w:marRight w:val="0"/>
                                  <w:marTop w:val="0"/>
                                  <w:marBottom w:val="0"/>
                                  <w:divBdr>
                                    <w:top w:val="single" w:sz="4" w:space="0" w:color="F5F5F5"/>
                                    <w:left w:val="single" w:sz="4" w:space="0" w:color="F5F5F5"/>
                                    <w:bottom w:val="single" w:sz="4" w:space="0" w:color="F5F5F5"/>
                                    <w:right w:val="single" w:sz="4" w:space="0" w:color="F5F5F5"/>
                                  </w:divBdr>
                                  <w:divsChild>
                                    <w:div w:id="832918186">
                                      <w:marLeft w:val="0"/>
                                      <w:marRight w:val="0"/>
                                      <w:marTop w:val="0"/>
                                      <w:marBottom w:val="0"/>
                                      <w:divBdr>
                                        <w:top w:val="none" w:sz="0" w:space="0" w:color="auto"/>
                                        <w:left w:val="none" w:sz="0" w:space="0" w:color="auto"/>
                                        <w:bottom w:val="none" w:sz="0" w:space="0" w:color="auto"/>
                                        <w:right w:val="none" w:sz="0" w:space="0" w:color="auto"/>
                                      </w:divBdr>
                                      <w:divsChild>
                                        <w:div w:id="2436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7017436">
      <w:bodyDiv w:val="1"/>
      <w:marLeft w:val="0"/>
      <w:marRight w:val="0"/>
      <w:marTop w:val="0"/>
      <w:marBottom w:val="0"/>
      <w:divBdr>
        <w:top w:val="none" w:sz="0" w:space="0" w:color="auto"/>
        <w:left w:val="none" w:sz="0" w:space="0" w:color="auto"/>
        <w:bottom w:val="none" w:sz="0" w:space="0" w:color="auto"/>
        <w:right w:val="none" w:sz="0" w:space="0" w:color="auto"/>
      </w:divBdr>
      <w:divsChild>
        <w:div w:id="1781562897">
          <w:marLeft w:val="0"/>
          <w:marRight w:val="0"/>
          <w:marTop w:val="0"/>
          <w:marBottom w:val="0"/>
          <w:divBdr>
            <w:top w:val="none" w:sz="0" w:space="0" w:color="auto"/>
            <w:left w:val="none" w:sz="0" w:space="0" w:color="auto"/>
            <w:bottom w:val="none" w:sz="0" w:space="0" w:color="auto"/>
            <w:right w:val="none" w:sz="0" w:space="0" w:color="auto"/>
          </w:divBdr>
          <w:divsChild>
            <w:div w:id="1295529233">
              <w:marLeft w:val="0"/>
              <w:marRight w:val="0"/>
              <w:marTop w:val="0"/>
              <w:marBottom w:val="0"/>
              <w:divBdr>
                <w:top w:val="none" w:sz="0" w:space="0" w:color="auto"/>
                <w:left w:val="none" w:sz="0" w:space="0" w:color="auto"/>
                <w:bottom w:val="none" w:sz="0" w:space="0" w:color="auto"/>
                <w:right w:val="none" w:sz="0" w:space="0" w:color="auto"/>
              </w:divBdr>
              <w:divsChild>
                <w:div w:id="1299605887">
                  <w:marLeft w:val="0"/>
                  <w:marRight w:val="0"/>
                  <w:marTop w:val="0"/>
                  <w:marBottom w:val="0"/>
                  <w:divBdr>
                    <w:top w:val="none" w:sz="0" w:space="0" w:color="auto"/>
                    <w:left w:val="none" w:sz="0" w:space="0" w:color="auto"/>
                    <w:bottom w:val="none" w:sz="0" w:space="0" w:color="auto"/>
                    <w:right w:val="none" w:sz="0" w:space="0" w:color="auto"/>
                  </w:divBdr>
                  <w:divsChild>
                    <w:div w:id="1824539815">
                      <w:marLeft w:val="0"/>
                      <w:marRight w:val="0"/>
                      <w:marTop w:val="0"/>
                      <w:marBottom w:val="0"/>
                      <w:divBdr>
                        <w:top w:val="none" w:sz="0" w:space="0" w:color="auto"/>
                        <w:left w:val="none" w:sz="0" w:space="0" w:color="auto"/>
                        <w:bottom w:val="none" w:sz="0" w:space="0" w:color="auto"/>
                        <w:right w:val="none" w:sz="0" w:space="0" w:color="auto"/>
                      </w:divBdr>
                      <w:divsChild>
                        <w:div w:id="1920745783">
                          <w:marLeft w:val="0"/>
                          <w:marRight w:val="0"/>
                          <w:marTop w:val="0"/>
                          <w:marBottom w:val="0"/>
                          <w:divBdr>
                            <w:top w:val="none" w:sz="0" w:space="0" w:color="auto"/>
                            <w:left w:val="none" w:sz="0" w:space="0" w:color="auto"/>
                            <w:bottom w:val="none" w:sz="0" w:space="0" w:color="auto"/>
                            <w:right w:val="none" w:sz="0" w:space="0" w:color="auto"/>
                          </w:divBdr>
                          <w:divsChild>
                            <w:div w:id="2095588891">
                              <w:marLeft w:val="0"/>
                              <w:marRight w:val="0"/>
                              <w:marTop w:val="0"/>
                              <w:marBottom w:val="0"/>
                              <w:divBdr>
                                <w:top w:val="none" w:sz="0" w:space="0" w:color="auto"/>
                                <w:left w:val="none" w:sz="0" w:space="0" w:color="auto"/>
                                <w:bottom w:val="none" w:sz="0" w:space="0" w:color="auto"/>
                                <w:right w:val="none" w:sz="0" w:space="0" w:color="auto"/>
                              </w:divBdr>
                              <w:divsChild>
                                <w:div w:id="2014721254">
                                  <w:marLeft w:val="0"/>
                                  <w:marRight w:val="0"/>
                                  <w:marTop w:val="0"/>
                                  <w:marBottom w:val="0"/>
                                  <w:divBdr>
                                    <w:top w:val="single" w:sz="4" w:space="0" w:color="F5F5F5"/>
                                    <w:left w:val="single" w:sz="4" w:space="0" w:color="F5F5F5"/>
                                    <w:bottom w:val="single" w:sz="4" w:space="0" w:color="F5F5F5"/>
                                    <w:right w:val="single" w:sz="4" w:space="0" w:color="F5F5F5"/>
                                  </w:divBdr>
                                  <w:divsChild>
                                    <w:div w:id="217280927">
                                      <w:marLeft w:val="0"/>
                                      <w:marRight w:val="0"/>
                                      <w:marTop w:val="0"/>
                                      <w:marBottom w:val="0"/>
                                      <w:divBdr>
                                        <w:top w:val="none" w:sz="0" w:space="0" w:color="auto"/>
                                        <w:left w:val="none" w:sz="0" w:space="0" w:color="auto"/>
                                        <w:bottom w:val="none" w:sz="0" w:space="0" w:color="auto"/>
                                        <w:right w:val="none" w:sz="0" w:space="0" w:color="auto"/>
                                      </w:divBdr>
                                      <w:divsChild>
                                        <w:div w:id="120956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Tel:/Whatsapp" TargetMode="External"/><Relationship Id="rId13" Type="http://schemas.openxmlformats.org/officeDocument/2006/relationships/hyperlink" Target="http://www.marrakechchoralmeeting.m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cebook.com/pragueadven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praguechoralmeet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raguefestival.cz" TargetMode="External"/><Relationship Id="rId4" Type="http://schemas.openxmlformats.org/officeDocument/2006/relationships/settings" Target="settings.xml"/><Relationship Id="rId9" Type="http://schemas.openxmlformats.org/officeDocument/2006/relationships/hyperlink" Target="mailto:info@praguefestival.cz"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info@praguefestival.cz" TargetMode="External"/><Relationship Id="rId1" Type="http://schemas.openxmlformats.org/officeDocument/2006/relationships/hyperlink" Target="http://www.praguefestival.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6D53E-B223-4465-AD6B-50FAE571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1044</Words>
  <Characters>6058</Characters>
  <Application>Microsoft Office Word</Application>
  <DocSecurity>0</DocSecurity>
  <Lines>50</Lines>
  <Paragraphs>14</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Package 1</vt:lpstr>
      <vt:lpstr>Package 1</vt:lpstr>
    </vt:vector>
  </TitlesOfParts>
  <Company>Festiva spol. s r.o.</Company>
  <LinksUpToDate>false</LinksUpToDate>
  <CharactersWithSpaces>7088</CharactersWithSpaces>
  <SharedDoc>false</SharedDoc>
  <HLinks>
    <vt:vector size="48" baseType="variant">
      <vt:variant>
        <vt:i4>6881337</vt:i4>
      </vt:variant>
      <vt:variant>
        <vt:i4>15</vt:i4>
      </vt:variant>
      <vt:variant>
        <vt:i4>0</vt:i4>
      </vt:variant>
      <vt:variant>
        <vt:i4>5</vt:i4>
      </vt:variant>
      <vt:variant>
        <vt:lpwstr>http://www.imagetheatre.cz/</vt:lpwstr>
      </vt:variant>
      <vt:variant>
        <vt:lpwstr/>
      </vt:variant>
      <vt:variant>
        <vt:i4>4718659</vt:i4>
      </vt:variant>
      <vt:variant>
        <vt:i4>12</vt:i4>
      </vt:variant>
      <vt:variant>
        <vt:i4>0</vt:i4>
      </vt:variant>
      <vt:variant>
        <vt:i4>5</vt:i4>
      </vt:variant>
      <vt:variant>
        <vt:lpwstr>http://www.facebook.com/pragueadvent/</vt:lpwstr>
      </vt:variant>
      <vt:variant>
        <vt:lpwstr/>
      </vt:variant>
      <vt:variant>
        <vt:i4>4784223</vt:i4>
      </vt:variant>
      <vt:variant>
        <vt:i4>9</vt:i4>
      </vt:variant>
      <vt:variant>
        <vt:i4>0</vt:i4>
      </vt:variant>
      <vt:variant>
        <vt:i4>5</vt:i4>
      </vt:variant>
      <vt:variant>
        <vt:lpwstr>https://www.facebook.com/praguechoralmeeting</vt:lpwstr>
      </vt:variant>
      <vt:variant>
        <vt:lpwstr/>
      </vt:variant>
      <vt:variant>
        <vt:i4>393288</vt:i4>
      </vt:variant>
      <vt:variant>
        <vt:i4>6</vt:i4>
      </vt:variant>
      <vt:variant>
        <vt:i4>0</vt:i4>
      </vt:variant>
      <vt:variant>
        <vt:i4>5</vt:i4>
      </vt:variant>
      <vt:variant>
        <vt:lpwstr>http://www.praguefestival.cz/</vt:lpwstr>
      </vt:variant>
      <vt:variant>
        <vt:lpwstr/>
      </vt:variant>
      <vt:variant>
        <vt:i4>3473436</vt:i4>
      </vt:variant>
      <vt:variant>
        <vt:i4>3</vt:i4>
      </vt:variant>
      <vt:variant>
        <vt:i4>0</vt:i4>
      </vt:variant>
      <vt:variant>
        <vt:i4>5</vt:i4>
      </vt:variant>
      <vt:variant>
        <vt:lpwstr>mailto:info@praguefestival.cz</vt:lpwstr>
      </vt:variant>
      <vt:variant>
        <vt:lpwstr/>
      </vt:variant>
      <vt:variant>
        <vt:i4>4849738</vt:i4>
      </vt:variant>
      <vt:variant>
        <vt:i4>0</vt:i4>
      </vt:variant>
      <vt:variant>
        <vt:i4>0</vt:i4>
      </vt:variant>
      <vt:variant>
        <vt:i4>5</vt:i4>
      </vt:variant>
      <vt:variant>
        <vt:lpwstr>tel:/Whatsapp</vt:lpwstr>
      </vt:variant>
      <vt:variant>
        <vt:lpwstr/>
      </vt:variant>
      <vt:variant>
        <vt:i4>3473436</vt:i4>
      </vt:variant>
      <vt:variant>
        <vt:i4>3</vt:i4>
      </vt:variant>
      <vt:variant>
        <vt:i4>0</vt:i4>
      </vt:variant>
      <vt:variant>
        <vt:i4>5</vt:i4>
      </vt:variant>
      <vt:variant>
        <vt:lpwstr>mailto:info@praguefestival.cz</vt:lpwstr>
      </vt:variant>
      <vt:variant>
        <vt:lpwstr/>
      </vt:variant>
      <vt:variant>
        <vt:i4>393288</vt:i4>
      </vt:variant>
      <vt:variant>
        <vt:i4>0</vt:i4>
      </vt:variant>
      <vt:variant>
        <vt:i4>0</vt:i4>
      </vt:variant>
      <vt:variant>
        <vt:i4>5</vt:i4>
      </vt:variant>
      <vt:variant>
        <vt:lpwstr>http://www.praguefestival.cz/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Package 1</dc:title>
  <dc:creator>Barbora Sládková</dc:creator>
  <cp:lastModifiedBy>Valdo Rebane</cp:lastModifiedBy>
  <cp:revision>2</cp:revision>
  <cp:lastPrinted>2011-09-13T18:56:00Z</cp:lastPrinted>
  <dcterms:created xsi:type="dcterms:W3CDTF">2026-09-25T19:20:00Z</dcterms:created>
  <dcterms:modified xsi:type="dcterms:W3CDTF">2026-09-25T19:20:00Z</dcterms:modified>
</cp:coreProperties>
</file>